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8140"/>
        <w:tblW w:w="11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36"/>
        <w:gridCol w:w="5938"/>
      </w:tblGrid>
      <w:tr w:rsidR="00866BF5" w:rsidRPr="00A132C4" w:rsidTr="00B73AAA">
        <w:tblPrEx>
          <w:tblCellMar>
            <w:top w:w="0" w:type="dxa"/>
            <w:bottom w:w="0" w:type="dxa"/>
          </w:tblCellMar>
        </w:tblPrEx>
        <w:trPr>
          <w:trHeight w:val="273"/>
        </w:trPr>
        <w:tc>
          <w:tcPr>
            <w:tcW w:w="5936" w:type="dxa"/>
          </w:tcPr>
          <w:p w:rsidR="00866BF5" w:rsidRPr="00A132C4" w:rsidRDefault="00866BF5" w:rsidP="00B73AAA">
            <w:pPr>
              <w:pStyle w:val="normal"/>
              <w:spacing w:line="240" w:lineRule="auto"/>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 xml:space="preserve">         </w:t>
            </w:r>
            <w:r w:rsidR="00A132C4" w:rsidRPr="00A132C4">
              <w:rPr>
                <w:rFonts w:ascii="Times New Roman" w:eastAsia="Calibri" w:hAnsi="Times New Roman" w:cs="Times New Roman"/>
                <w:color w:val="262626" w:themeColor="text1" w:themeTint="D9"/>
                <w:sz w:val="13"/>
                <w:szCs w:val="13"/>
              </w:rPr>
              <w:t xml:space="preserve"> </w:t>
            </w:r>
            <w:r w:rsidR="00A132C4">
              <w:rPr>
                <w:rFonts w:ascii="Times New Roman" w:eastAsia="Calibri" w:hAnsi="Times New Roman" w:cs="Times New Roman"/>
                <w:color w:val="262626" w:themeColor="text1" w:themeTint="D9"/>
                <w:sz w:val="13"/>
                <w:szCs w:val="13"/>
                <w:lang w:val="en-US"/>
              </w:rPr>
              <w:t xml:space="preserve"> </w:t>
            </w:r>
            <w:r w:rsidR="00A132C4" w:rsidRPr="00A132C4">
              <w:rPr>
                <w:rFonts w:ascii="Times New Roman" w:eastAsia="Calibri" w:hAnsi="Times New Roman" w:cs="Times New Roman"/>
                <w:color w:val="262626" w:themeColor="text1" w:themeTint="D9"/>
                <w:sz w:val="13"/>
                <w:szCs w:val="13"/>
              </w:rPr>
              <w:t>Ор</w:t>
            </w:r>
            <w:r w:rsidRPr="00A132C4">
              <w:rPr>
                <w:rFonts w:ascii="Times New Roman" w:eastAsia="Calibri" w:hAnsi="Times New Roman" w:cs="Times New Roman"/>
                <w:color w:val="262626" w:themeColor="text1" w:themeTint="D9"/>
                <w:sz w:val="13"/>
                <w:szCs w:val="13"/>
              </w:rPr>
              <w:t>игинал</w:t>
            </w:r>
          </w:p>
          <w:p w:rsidR="00866BF5" w:rsidRPr="00A132C4" w:rsidRDefault="00866BF5" w:rsidP="00A132C4">
            <w:pPr>
              <w:pStyle w:val="normal"/>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 xml:space="preserve">             </w:t>
            </w:r>
          </w:p>
          <w:p w:rsidR="00866BF5" w:rsidRPr="00A132C4" w:rsidRDefault="00A132C4" w:rsidP="00A132C4">
            <w:pPr>
              <w:pStyle w:val="normal"/>
              <w:rPr>
                <w:rFonts w:ascii="Times New Roman" w:eastAsia="Calibri" w:hAnsi="Times New Roman" w:cs="Times New Roman"/>
                <w:color w:val="996600"/>
                <w:sz w:val="18"/>
                <w:szCs w:val="18"/>
              </w:rPr>
            </w:pPr>
            <w:r>
              <w:rPr>
                <w:rFonts w:ascii="Times New Roman" w:eastAsia="Calibri" w:hAnsi="Times New Roman" w:cs="Times New Roman"/>
                <w:color w:val="996600"/>
                <w:sz w:val="18"/>
                <w:szCs w:val="18"/>
              </w:rPr>
              <w:t xml:space="preserve">        </w:t>
            </w:r>
            <w:r w:rsidR="00866BF5" w:rsidRPr="00A132C4">
              <w:rPr>
                <w:rFonts w:ascii="Times New Roman" w:eastAsia="Calibri" w:hAnsi="Times New Roman" w:cs="Times New Roman"/>
                <w:color w:val="996600"/>
                <w:sz w:val="18"/>
                <w:szCs w:val="18"/>
              </w:rPr>
              <w:t>Оферта использования платных услуг</w:t>
            </w:r>
          </w:p>
          <w:p w:rsidR="00866BF5" w:rsidRPr="00A132C4" w:rsidRDefault="00866BF5" w:rsidP="00A132C4">
            <w:pPr>
              <w:pStyle w:val="normal"/>
              <w:jc w:val="both"/>
              <w:rPr>
                <w:rFonts w:ascii="Times New Roman" w:eastAsia="Calibri" w:hAnsi="Times New Roman" w:cs="Times New Roman"/>
                <w:color w:val="262626" w:themeColor="text1" w:themeTint="D9"/>
                <w:sz w:val="13"/>
                <w:szCs w:val="13"/>
              </w:rPr>
            </w:pPr>
          </w:p>
          <w:p w:rsidR="00866BF5" w:rsidRPr="00A132C4" w:rsidRDefault="00866BF5" w:rsidP="009E5A7C">
            <w:pPr>
              <w:pStyle w:val="normal"/>
              <w:numPr>
                <w:ilvl w:val="0"/>
                <w:numId w:val="2"/>
              </w:numPr>
              <w:ind w:hanging="360"/>
              <w:jc w:val="both"/>
              <w:rPr>
                <w:rFonts w:ascii="Times New Roman"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ОПРЕДЕЛЕНИЯ</w:t>
            </w:r>
          </w:p>
          <w:p w:rsidR="00866BF5" w:rsidRPr="00A132C4" w:rsidRDefault="00866BF5" w:rsidP="00A132C4">
            <w:pPr>
              <w:pStyle w:val="normal"/>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Используемые в настоящей оферте использования платных услуг слова и выражения имеют следующие значения, если иное прямо не определено по смыслу текста:</w:t>
            </w:r>
          </w:p>
          <w:p w:rsidR="00866BF5" w:rsidRPr="00A132C4" w:rsidRDefault="00866BF5" w:rsidP="00A132C4">
            <w:pPr>
              <w:pStyle w:val="normal"/>
              <w:numPr>
                <w:ilvl w:val="1"/>
                <w:numId w:val="2"/>
              </w:numPr>
              <w:ind w:hanging="432"/>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"Исполнитель"</w:t>
            </w:r>
            <w:r w:rsidR="00A132C4">
              <w:rPr>
                <w:rFonts w:ascii="Times New Roman" w:eastAsia="Calibri" w:hAnsi="Times New Roman" w:cs="Times New Roman"/>
                <w:color w:val="262626" w:themeColor="text1" w:themeTint="D9"/>
                <w:sz w:val="13"/>
                <w:szCs w:val="13"/>
              </w:rPr>
              <w:t xml:space="preserve"> - Компания Z</w:t>
            </w:r>
          </w:p>
          <w:p w:rsidR="00866BF5" w:rsidRPr="00A132C4" w:rsidRDefault="00866BF5" w:rsidP="00A132C4">
            <w:pPr>
              <w:pStyle w:val="normal"/>
              <w:numPr>
                <w:ilvl w:val="1"/>
                <w:numId w:val="2"/>
              </w:numPr>
              <w:ind w:hanging="432"/>
              <w:jc w:val="both"/>
              <w:rPr>
                <w:rFonts w:ascii="Times New Roman" w:eastAsia="Calibri" w:hAnsi="Times New Roman" w:cs="Times New Roman"/>
                <w:color w:val="262626" w:themeColor="text1" w:themeTint="D9"/>
                <w:sz w:val="13"/>
                <w:szCs w:val="13"/>
              </w:rPr>
            </w:pPr>
            <w:bookmarkStart w:id="0" w:name="_gjdgxs" w:colFirst="0" w:colLast="0"/>
            <w:bookmarkEnd w:id="0"/>
            <w:r w:rsidRPr="00A132C4">
              <w:rPr>
                <w:rFonts w:ascii="Times New Roman" w:eastAsia="Calibri" w:hAnsi="Times New Roman" w:cs="Times New Roman"/>
                <w:color w:val="262626" w:themeColor="text1" w:themeTint="D9"/>
                <w:sz w:val="13"/>
                <w:szCs w:val="13"/>
              </w:rPr>
              <w:t>"Услуга"</w:t>
            </w:r>
            <w:r w:rsidR="00A132C4">
              <w:rPr>
                <w:rFonts w:ascii="Times New Roman" w:eastAsia="Calibri" w:hAnsi="Times New Roman" w:cs="Times New Roman"/>
                <w:color w:val="262626" w:themeColor="text1" w:themeTint="D9"/>
                <w:sz w:val="13"/>
                <w:szCs w:val="13"/>
              </w:rPr>
              <w:t xml:space="preserve"> - Сервисы Z</w:t>
            </w:r>
            <w:r w:rsidRPr="00A132C4">
              <w:rPr>
                <w:rFonts w:ascii="Times New Roman" w:eastAsia="Calibri" w:hAnsi="Times New Roman" w:cs="Times New Roman"/>
                <w:color w:val="262626" w:themeColor="text1" w:themeTint="D9"/>
                <w:sz w:val="13"/>
                <w:szCs w:val="13"/>
              </w:rPr>
              <w:t>, т.е. материалы, средства, и инструменты, доступ к которым предоставляется Пользователю посредством Программного комплекса.</w:t>
            </w:r>
          </w:p>
          <w:p w:rsidR="00866BF5" w:rsidRPr="00A132C4" w:rsidRDefault="00866BF5" w:rsidP="00A132C4">
            <w:pPr>
              <w:pStyle w:val="normal"/>
              <w:numPr>
                <w:ilvl w:val="1"/>
                <w:numId w:val="2"/>
              </w:numPr>
              <w:ind w:hanging="432"/>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"Пользователь" - любое дееспособное юридическое или совершеннолетнее физическое лицо</w:t>
            </w:r>
            <w:r w:rsidR="00B73AAA">
              <w:rPr>
                <w:rFonts w:ascii="Times New Roman" w:eastAsia="Calibri" w:hAnsi="Times New Roman" w:cs="Times New Roman"/>
                <w:color w:val="262626" w:themeColor="text1" w:themeTint="D9"/>
                <w:sz w:val="13"/>
                <w:szCs w:val="13"/>
              </w:rPr>
              <w:t xml:space="preserve"> (группа </w:t>
            </w:r>
            <w:r w:rsidRPr="00A132C4">
              <w:rPr>
                <w:rFonts w:ascii="Times New Roman" w:eastAsia="Calibri" w:hAnsi="Times New Roman" w:cs="Times New Roman"/>
                <w:color w:val="262626" w:themeColor="text1" w:themeTint="D9"/>
                <w:sz w:val="13"/>
                <w:szCs w:val="13"/>
              </w:rPr>
              <w:t>лиц), нуждающееся в Услуге и имеющее техническую возможность ее получать.</w:t>
            </w:r>
          </w:p>
          <w:p w:rsidR="00866BF5" w:rsidRPr="00A132C4" w:rsidRDefault="00866BF5" w:rsidP="00A132C4">
            <w:pPr>
              <w:pStyle w:val="normal"/>
              <w:rPr>
                <w:rFonts w:ascii="Times New Roman" w:hAnsi="Times New Roman" w:cs="Times New Roman"/>
                <w:color w:val="262626" w:themeColor="text1" w:themeTint="D9"/>
                <w:sz w:val="13"/>
                <w:szCs w:val="13"/>
              </w:rPr>
            </w:pPr>
          </w:p>
          <w:p w:rsidR="00866BF5" w:rsidRPr="00A132C4" w:rsidRDefault="00866BF5" w:rsidP="009E5A7C">
            <w:pPr>
              <w:pStyle w:val="normal"/>
              <w:numPr>
                <w:ilvl w:val="0"/>
                <w:numId w:val="2"/>
              </w:numPr>
              <w:ind w:hanging="360"/>
              <w:jc w:val="both"/>
              <w:rPr>
                <w:rFonts w:ascii="Times New Roman"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ПРЕДМЕТ СОГЛАШЕНИЯ</w:t>
            </w:r>
          </w:p>
          <w:p w:rsidR="00866BF5" w:rsidRPr="00A132C4" w:rsidRDefault="00866BF5" w:rsidP="00A132C4">
            <w:pPr>
              <w:pStyle w:val="normal"/>
              <w:spacing w:line="240" w:lineRule="auto"/>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Предметом отношений Исполнителя и П</w:t>
            </w:r>
            <w:r w:rsidR="00B73AAA">
              <w:rPr>
                <w:rFonts w:ascii="Times New Roman" w:eastAsia="Calibri" w:hAnsi="Times New Roman" w:cs="Times New Roman"/>
                <w:color w:val="262626" w:themeColor="text1" w:themeTint="D9"/>
                <w:sz w:val="13"/>
                <w:szCs w:val="13"/>
              </w:rPr>
              <w:t xml:space="preserve">ользователя является Услуга, </w:t>
            </w:r>
            <w:r w:rsidRPr="00A132C4">
              <w:rPr>
                <w:rFonts w:ascii="Times New Roman" w:eastAsia="Calibri" w:hAnsi="Times New Roman" w:cs="Times New Roman"/>
                <w:color w:val="262626" w:themeColor="text1" w:themeTint="D9"/>
                <w:sz w:val="13"/>
                <w:szCs w:val="13"/>
              </w:rPr>
              <w:t>расчеты за ее предоста</w:t>
            </w:r>
            <w:r w:rsidR="00B73AAA">
              <w:rPr>
                <w:rFonts w:ascii="Times New Roman" w:eastAsia="Calibri" w:hAnsi="Times New Roman" w:cs="Times New Roman"/>
                <w:color w:val="262626" w:themeColor="text1" w:themeTint="D9"/>
                <w:sz w:val="13"/>
                <w:szCs w:val="13"/>
              </w:rPr>
              <w:t>в</w:t>
            </w:r>
            <w:r w:rsidRPr="00A132C4">
              <w:rPr>
                <w:rFonts w:ascii="Times New Roman" w:eastAsia="Calibri" w:hAnsi="Times New Roman" w:cs="Times New Roman"/>
                <w:color w:val="262626" w:themeColor="text1" w:themeTint="D9"/>
                <w:sz w:val="13"/>
                <w:szCs w:val="13"/>
              </w:rPr>
              <w:t>ление и определение правового положения и ответственности сторон по данному Соглашению.</w:t>
            </w:r>
          </w:p>
          <w:p w:rsidR="00866BF5" w:rsidRPr="00A132C4" w:rsidRDefault="00866BF5" w:rsidP="00A132C4">
            <w:pPr>
              <w:pStyle w:val="normal"/>
              <w:jc w:val="both"/>
              <w:rPr>
                <w:rFonts w:ascii="Times New Roman" w:eastAsia="Calibri" w:hAnsi="Times New Roman" w:cs="Times New Roman"/>
                <w:color w:val="262626" w:themeColor="text1" w:themeTint="D9"/>
                <w:sz w:val="13"/>
                <w:szCs w:val="13"/>
              </w:rPr>
            </w:pPr>
          </w:p>
          <w:p w:rsidR="00866BF5" w:rsidRPr="00A132C4" w:rsidRDefault="00866BF5" w:rsidP="009E5A7C">
            <w:pPr>
              <w:pStyle w:val="normal"/>
              <w:numPr>
                <w:ilvl w:val="0"/>
                <w:numId w:val="2"/>
              </w:numPr>
              <w:ind w:hanging="360"/>
              <w:jc w:val="both"/>
              <w:rPr>
                <w:rFonts w:ascii="Times New Roman"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УСЛУГА</w:t>
            </w:r>
          </w:p>
          <w:p w:rsidR="00866BF5" w:rsidRPr="00B73AAA" w:rsidRDefault="00866BF5" w:rsidP="00B73AAA">
            <w:pPr>
              <w:pStyle w:val="normal"/>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Услуга включает в себя следующие сервисы, поддерживаемые и предоставляемые Исполнителем:</w:t>
            </w:r>
            <w:r w:rsidR="00B73AAA" w:rsidRPr="00B73AAA">
              <w:rPr>
                <w:rFonts w:ascii="Times New Roman" w:eastAsia="Calibri" w:hAnsi="Times New Roman" w:cs="Times New Roman"/>
                <w:color w:val="262626" w:themeColor="text1" w:themeTint="D9"/>
                <w:sz w:val="13"/>
                <w:szCs w:val="13"/>
              </w:rPr>
              <w:t xml:space="preserve"> </w:t>
            </w:r>
            <w:r w:rsidR="00A132C4">
              <w:rPr>
                <w:rFonts w:ascii="Times New Roman" w:eastAsia="Calibri" w:hAnsi="Times New Roman" w:cs="Times New Roman"/>
                <w:color w:val="262626" w:themeColor="text1" w:themeTint="D9"/>
                <w:sz w:val="13"/>
                <w:szCs w:val="13"/>
              </w:rPr>
              <w:t>Сервис</w:t>
            </w:r>
            <w:r w:rsidR="00A132C4" w:rsidRPr="00B73AAA">
              <w:rPr>
                <w:rFonts w:ascii="Times New Roman" w:eastAsia="Calibri" w:hAnsi="Times New Roman" w:cs="Times New Roman"/>
                <w:color w:val="262626" w:themeColor="text1" w:themeTint="D9"/>
                <w:sz w:val="13"/>
                <w:szCs w:val="13"/>
              </w:rPr>
              <w:t xml:space="preserve"> </w:t>
            </w:r>
            <w:r w:rsidR="00A132C4" w:rsidRPr="00B73AAA">
              <w:rPr>
                <w:rFonts w:ascii="Times New Roman" w:eastAsia="Calibri" w:hAnsi="Times New Roman" w:cs="Times New Roman"/>
                <w:color w:val="262626" w:themeColor="text1" w:themeTint="D9"/>
                <w:sz w:val="13"/>
                <w:szCs w:val="13"/>
                <w:lang w:val="en-US"/>
              </w:rPr>
              <w:t>Z</w:t>
            </w:r>
            <w:r w:rsidRPr="00B73AAA">
              <w:rPr>
                <w:rFonts w:ascii="Times New Roman" w:eastAsia="Calibri" w:hAnsi="Times New Roman" w:cs="Times New Roman"/>
                <w:color w:val="262626" w:themeColor="text1" w:themeTint="D9"/>
                <w:sz w:val="13"/>
                <w:szCs w:val="13"/>
              </w:rPr>
              <w:t xml:space="preserve"> </w:t>
            </w:r>
            <w:r w:rsidRPr="00B73AAA">
              <w:rPr>
                <w:rFonts w:ascii="Times New Roman" w:eastAsia="Calibri" w:hAnsi="Times New Roman" w:cs="Times New Roman"/>
                <w:color w:val="262626" w:themeColor="text1" w:themeTint="D9"/>
                <w:sz w:val="13"/>
                <w:szCs w:val="13"/>
                <w:lang w:val="en-US"/>
              </w:rPr>
              <w:t>Offer</w:t>
            </w:r>
            <w:r w:rsidR="00B73AAA" w:rsidRPr="00B73AAA">
              <w:rPr>
                <w:rFonts w:ascii="Times New Roman" w:hAnsi="Times New Roman" w:cs="Times New Roman"/>
                <w:color w:val="262626" w:themeColor="text1" w:themeTint="D9"/>
                <w:sz w:val="13"/>
                <w:szCs w:val="13"/>
              </w:rPr>
              <w:t xml:space="preserve">, </w:t>
            </w:r>
            <w:r w:rsidRPr="00A132C4">
              <w:rPr>
                <w:rFonts w:ascii="Times New Roman" w:eastAsia="Calibri" w:hAnsi="Times New Roman" w:cs="Times New Roman"/>
                <w:color w:val="262626" w:themeColor="text1" w:themeTint="D9"/>
                <w:sz w:val="13"/>
                <w:szCs w:val="13"/>
              </w:rPr>
              <w:t>Сервис</w:t>
            </w:r>
            <w:r w:rsidRPr="00B73AAA">
              <w:rPr>
                <w:rFonts w:ascii="Times New Roman" w:eastAsia="Calibri" w:hAnsi="Times New Roman" w:cs="Times New Roman"/>
                <w:color w:val="262626" w:themeColor="text1" w:themeTint="D9"/>
                <w:sz w:val="13"/>
                <w:szCs w:val="13"/>
              </w:rPr>
              <w:t xml:space="preserve"> </w:t>
            </w:r>
            <w:r w:rsidRPr="00B73AAA">
              <w:rPr>
                <w:rFonts w:ascii="Times New Roman" w:eastAsia="Calibri" w:hAnsi="Times New Roman" w:cs="Times New Roman"/>
                <w:color w:val="262626" w:themeColor="text1" w:themeTint="D9"/>
                <w:sz w:val="13"/>
                <w:szCs w:val="13"/>
                <w:lang w:val="en-US"/>
              </w:rPr>
              <w:t>Advertis</w:t>
            </w:r>
            <w:r w:rsidR="00A132C4">
              <w:rPr>
                <w:rFonts w:ascii="Times New Roman" w:eastAsia="Calibri" w:hAnsi="Times New Roman" w:cs="Times New Roman"/>
                <w:color w:val="262626" w:themeColor="text1" w:themeTint="D9"/>
                <w:sz w:val="13"/>
                <w:szCs w:val="13"/>
                <w:lang w:val="en-US"/>
              </w:rPr>
              <w:t>e</w:t>
            </w:r>
            <w:r w:rsidRPr="00B73AAA">
              <w:rPr>
                <w:rFonts w:ascii="Times New Roman" w:eastAsia="Calibri" w:hAnsi="Times New Roman" w:cs="Times New Roman"/>
                <w:color w:val="262626" w:themeColor="text1" w:themeTint="D9"/>
                <w:sz w:val="13"/>
                <w:szCs w:val="13"/>
                <w:lang w:val="en-US"/>
              </w:rPr>
              <w:t>ment</w:t>
            </w:r>
            <w:r w:rsidR="00B73AAA" w:rsidRPr="00B73AAA">
              <w:rPr>
                <w:rFonts w:ascii="Times New Roman" w:hAnsi="Times New Roman" w:cs="Times New Roman"/>
                <w:color w:val="262626" w:themeColor="text1" w:themeTint="D9"/>
                <w:sz w:val="13"/>
                <w:szCs w:val="13"/>
              </w:rPr>
              <w:t xml:space="preserve">, </w:t>
            </w:r>
            <w:r w:rsidR="00A132C4">
              <w:rPr>
                <w:rFonts w:ascii="Times New Roman" w:eastAsia="Calibri" w:hAnsi="Times New Roman" w:cs="Times New Roman"/>
                <w:color w:val="262626" w:themeColor="text1" w:themeTint="D9"/>
                <w:sz w:val="13"/>
                <w:szCs w:val="13"/>
              </w:rPr>
              <w:t>Сервис Z</w:t>
            </w:r>
            <w:r w:rsidRPr="00A132C4">
              <w:rPr>
                <w:rFonts w:ascii="Times New Roman" w:eastAsia="Calibri" w:hAnsi="Times New Roman" w:cs="Times New Roman"/>
                <w:color w:val="262626" w:themeColor="text1" w:themeTint="D9"/>
                <w:sz w:val="13"/>
                <w:szCs w:val="13"/>
              </w:rPr>
              <w:t xml:space="preserve"> </w:t>
            </w:r>
            <w:proofErr w:type="spellStart"/>
            <w:r w:rsidRPr="00A132C4">
              <w:rPr>
                <w:rFonts w:ascii="Times New Roman" w:eastAsia="Calibri" w:hAnsi="Times New Roman" w:cs="Times New Roman"/>
                <w:color w:val="262626" w:themeColor="text1" w:themeTint="D9"/>
                <w:sz w:val="13"/>
                <w:szCs w:val="13"/>
              </w:rPr>
              <w:t>Push</w:t>
            </w:r>
            <w:proofErr w:type="spellEnd"/>
            <w:r w:rsidR="00B73AAA" w:rsidRPr="00B73AAA">
              <w:rPr>
                <w:rFonts w:ascii="Times New Roman" w:eastAsia="Calibri" w:hAnsi="Times New Roman" w:cs="Times New Roman"/>
                <w:color w:val="262626" w:themeColor="text1" w:themeTint="D9"/>
                <w:sz w:val="13"/>
                <w:szCs w:val="13"/>
              </w:rPr>
              <w:t>.</w:t>
            </w:r>
          </w:p>
          <w:p w:rsidR="00866BF5" w:rsidRPr="00A132C4" w:rsidRDefault="00866BF5" w:rsidP="00A132C4">
            <w:pPr>
              <w:pStyle w:val="normal"/>
              <w:ind w:left="1080"/>
              <w:jc w:val="both"/>
              <w:rPr>
                <w:rFonts w:ascii="Times New Roman" w:eastAsia="Calibri" w:hAnsi="Times New Roman" w:cs="Times New Roman"/>
                <w:color w:val="262626" w:themeColor="text1" w:themeTint="D9"/>
                <w:sz w:val="13"/>
                <w:szCs w:val="13"/>
              </w:rPr>
            </w:pPr>
          </w:p>
          <w:p w:rsidR="00866BF5" w:rsidRPr="00A132C4" w:rsidRDefault="00866BF5" w:rsidP="009E5A7C">
            <w:pPr>
              <w:pStyle w:val="normal"/>
              <w:numPr>
                <w:ilvl w:val="0"/>
                <w:numId w:val="2"/>
              </w:numPr>
              <w:ind w:hanging="360"/>
              <w:jc w:val="both"/>
              <w:rPr>
                <w:rFonts w:ascii="Times New Roman"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ИСПОЛНИТЕЛЬ</w:t>
            </w:r>
          </w:p>
          <w:p w:rsidR="00866BF5" w:rsidRPr="00A132C4" w:rsidRDefault="00866BF5" w:rsidP="00A132C4">
            <w:pPr>
              <w:pStyle w:val="normal"/>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Исполнитель обеспечивает предоставление Услуги в любое время суток. Отказ в предоставлении Услуги может быть вызван следующими обстоятельствами:</w:t>
            </w:r>
          </w:p>
          <w:p w:rsidR="00866BF5" w:rsidRPr="00A132C4" w:rsidRDefault="00866BF5" w:rsidP="00A132C4">
            <w:pPr>
              <w:pStyle w:val="normal"/>
              <w:numPr>
                <w:ilvl w:val="1"/>
                <w:numId w:val="2"/>
              </w:numPr>
              <w:ind w:hanging="432"/>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Предоставление Услуги может создать угрозу здоровью и безопасности людей;</w:t>
            </w:r>
          </w:p>
          <w:p w:rsidR="00866BF5" w:rsidRPr="00A132C4" w:rsidRDefault="00866BF5" w:rsidP="00A132C4">
            <w:pPr>
              <w:pStyle w:val="normal"/>
              <w:numPr>
                <w:ilvl w:val="1"/>
                <w:numId w:val="2"/>
              </w:numPr>
              <w:ind w:hanging="432"/>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Предоставление Услуги невозможно ввиду каких-либо физических, топографических и иных естественных препятствий;</w:t>
            </w:r>
          </w:p>
          <w:p w:rsidR="00866BF5" w:rsidRPr="00A132C4" w:rsidRDefault="00866BF5" w:rsidP="00A132C4">
            <w:pPr>
              <w:pStyle w:val="normal"/>
              <w:numPr>
                <w:ilvl w:val="1"/>
                <w:numId w:val="2"/>
              </w:numPr>
              <w:ind w:hanging="432"/>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Пользователь не соглашается с настоящими условиями предоставления Услуги или своевременно не производит платежи за Услуги;</w:t>
            </w:r>
          </w:p>
          <w:p w:rsidR="00866BF5" w:rsidRPr="00A132C4" w:rsidRDefault="00866BF5" w:rsidP="00A132C4">
            <w:pPr>
              <w:pStyle w:val="normal"/>
              <w:numPr>
                <w:ilvl w:val="1"/>
                <w:numId w:val="2"/>
              </w:numPr>
              <w:ind w:hanging="432"/>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Пользователь совершает попытки взлома или наносит любой другой вред системе.</w:t>
            </w:r>
          </w:p>
          <w:p w:rsidR="00866BF5" w:rsidRPr="00A132C4" w:rsidRDefault="00866BF5" w:rsidP="00A132C4">
            <w:pPr>
              <w:pStyle w:val="normal"/>
              <w:numPr>
                <w:ilvl w:val="1"/>
                <w:numId w:val="2"/>
              </w:numPr>
              <w:ind w:hanging="432"/>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Предоставлен</w:t>
            </w:r>
            <w:r w:rsidR="00B73AAA">
              <w:rPr>
                <w:rFonts w:ascii="Times New Roman" w:eastAsia="Calibri" w:hAnsi="Times New Roman" w:cs="Times New Roman"/>
                <w:color w:val="262626" w:themeColor="text1" w:themeTint="D9"/>
                <w:sz w:val="13"/>
                <w:szCs w:val="13"/>
              </w:rPr>
              <w:t xml:space="preserve">ие Услуги было прекращено </w:t>
            </w:r>
            <w:r w:rsidRPr="00A132C4">
              <w:rPr>
                <w:rFonts w:ascii="Times New Roman" w:eastAsia="Calibri" w:hAnsi="Times New Roman" w:cs="Times New Roman"/>
                <w:color w:val="262626" w:themeColor="text1" w:themeTint="D9"/>
                <w:sz w:val="13"/>
                <w:szCs w:val="13"/>
              </w:rPr>
              <w:t>по причине нарушения Пользователем Соглашения</w:t>
            </w:r>
            <w:r w:rsidR="00B73AAA" w:rsidRPr="00B73AAA">
              <w:rPr>
                <w:rFonts w:ascii="Times New Roman" w:eastAsia="Calibri" w:hAnsi="Times New Roman" w:cs="Times New Roman"/>
                <w:color w:val="262626" w:themeColor="text1" w:themeTint="D9"/>
                <w:sz w:val="13"/>
                <w:szCs w:val="13"/>
              </w:rPr>
              <w:t>.</w:t>
            </w:r>
          </w:p>
          <w:p w:rsidR="00A132C4" w:rsidRPr="00A132C4" w:rsidRDefault="00A132C4" w:rsidP="00A132C4">
            <w:pPr>
              <w:pStyle w:val="normal"/>
              <w:numPr>
                <w:ilvl w:val="1"/>
                <w:numId w:val="2"/>
              </w:numPr>
              <w:ind w:hanging="432"/>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Вследствие возникновения обстоятельств непреодолимой силы (форс-мажор)</w:t>
            </w:r>
          </w:p>
          <w:p w:rsidR="00A132C4" w:rsidRPr="00A132C4" w:rsidRDefault="00A132C4" w:rsidP="00A132C4">
            <w:pPr>
              <w:pStyle w:val="normal"/>
              <w:jc w:val="both"/>
              <w:rPr>
                <w:rFonts w:ascii="Times New Roman" w:eastAsia="Calibri" w:hAnsi="Times New Roman" w:cs="Times New Roman"/>
                <w:color w:val="262626" w:themeColor="text1" w:themeTint="D9"/>
                <w:sz w:val="13"/>
                <w:szCs w:val="13"/>
              </w:rPr>
            </w:pPr>
          </w:p>
          <w:p w:rsidR="00A132C4" w:rsidRPr="00A132C4" w:rsidRDefault="00A132C4" w:rsidP="009E5A7C">
            <w:pPr>
              <w:pStyle w:val="normal"/>
              <w:numPr>
                <w:ilvl w:val="0"/>
                <w:numId w:val="2"/>
              </w:numPr>
              <w:ind w:hanging="360"/>
              <w:jc w:val="both"/>
              <w:rPr>
                <w:rFonts w:ascii="Times New Roman"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ПОЛЬЗОВАТЕЛЬ</w:t>
            </w:r>
          </w:p>
          <w:p w:rsidR="00A132C4" w:rsidRPr="00A132C4" w:rsidRDefault="00A132C4" w:rsidP="00A132C4">
            <w:pPr>
              <w:pStyle w:val="normal"/>
              <w:numPr>
                <w:ilvl w:val="1"/>
                <w:numId w:val="2"/>
              </w:numPr>
              <w:ind w:hanging="432"/>
              <w:jc w:val="both"/>
              <w:rPr>
                <w:rFonts w:ascii="Times New Roman" w:eastAsia="Calibri" w:hAnsi="Times New Roman" w:cs="Times New Roman"/>
                <w:color w:val="262626" w:themeColor="text1" w:themeTint="D9"/>
                <w:sz w:val="13"/>
                <w:szCs w:val="13"/>
              </w:rPr>
            </w:pPr>
            <w:proofErr w:type="gramStart"/>
            <w:r w:rsidRPr="00A132C4">
              <w:rPr>
                <w:rFonts w:ascii="Times New Roman" w:eastAsia="Calibri" w:hAnsi="Times New Roman" w:cs="Times New Roman"/>
                <w:color w:val="262626" w:themeColor="text1" w:themeTint="D9"/>
                <w:sz w:val="13"/>
                <w:szCs w:val="13"/>
              </w:rPr>
              <w:t>Пользователь вправе использовать Услугу по своему усмотрению в любое время суток и в любых целях, кроме запрещенных законодательством и нормативными актами</w:t>
            </w:r>
            <w:r w:rsidR="009E5A7C" w:rsidRPr="009E5A7C">
              <w:rPr>
                <w:rFonts w:ascii="Times New Roman" w:eastAsia="Calibri" w:hAnsi="Times New Roman" w:cs="Times New Roman"/>
                <w:color w:val="262626" w:themeColor="text1" w:themeTint="D9"/>
                <w:sz w:val="13"/>
                <w:szCs w:val="13"/>
              </w:rPr>
              <w:t>,</w:t>
            </w:r>
            <w:r w:rsidRPr="00A132C4">
              <w:rPr>
                <w:rFonts w:ascii="Times New Roman" w:eastAsia="Calibri" w:hAnsi="Times New Roman" w:cs="Times New Roman"/>
                <w:color w:val="262626" w:themeColor="text1" w:themeTint="D9"/>
                <w:sz w:val="13"/>
                <w:szCs w:val="13"/>
              </w:rPr>
              <w:t xml:space="preserve"> на территории действия Исполнителя и явно указанных в п. 6 настоящего Соглашения.</w:t>
            </w:r>
            <w:proofErr w:type="gramEnd"/>
          </w:p>
          <w:p w:rsidR="00A132C4" w:rsidRPr="00A132C4" w:rsidRDefault="00A132C4" w:rsidP="00A132C4">
            <w:pPr>
              <w:pStyle w:val="normal"/>
              <w:numPr>
                <w:ilvl w:val="1"/>
                <w:numId w:val="2"/>
              </w:numPr>
              <w:ind w:hanging="432"/>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Пользователь обязуется выполнять Правила пользования соответствующих услуг, размещенных по адресу …</w:t>
            </w:r>
          </w:p>
          <w:p w:rsidR="00A132C4" w:rsidRPr="00A132C4" w:rsidRDefault="00A132C4" w:rsidP="00A132C4">
            <w:pPr>
              <w:pStyle w:val="normal"/>
              <w:ind w:left="432"/>
              <w:jc w:val="both"/>
              <w:rPr>
                <w:rFonts w:ascii="Times New Roman" w:eastAsia="Calibri" w:hAnsi="Times New Roman" w:cs="Times New Roman"/>
                <w:color w:val="262626" w:themeColor="text1" w:themeTint="D9"/>
                <w:sz w:val="13"/>
                <w:szCs w:val="13"/>
              </w:rPr>
            </w:pPr>
          </w:p>
          <w:p w:rsidR="00A132C4" w:rsidRPr="00A132C4" w:rsidRDefault="00A132C4" w:rsidP="009E5A7C">
            <w:pPr>
              <w:pStyle w:val="normal"/>
              <w:numPr>
                <w:ilvl w:val="0"/>
                <w:numId w:val="2"/>
              </w:numPr>
              <w:ind w:hanging="360"/>
              <w:jc w:val="both"/>
              <w:rPr>
                <w:rFonts w:ascii="Times New Roman"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 xml:space="preserve"> ОТСУТСТВИЕ ГАРАНТИЙ ПРИ ПРЕДОСТАВЛЕНИИ УСЛУГИ</w:t>
            </w:r>
          </w:p>
          <w:p w:rsidR="00A132C4" w:rsidRPr="00A132C4" w:rsidRDefault="00A132C4" w:rsidP="00A132C4">
            <w:pPr>
              <w:pStyle w:val="normal"/>
              <w:numPr>
                <w:ilvl w:val="1"/>
                <w:numId w:val="2"/>
              </w:numPr>
              <w:ind w:hanging="432"/>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 xml:space="preserve">Услуга предоставляется 24 часа в сутки, ежедневно, без перерывов, за исключением </w:t>
            </w:r>
            <w:proofErr w:type="spellStart"/>
            <w:proofErr w:type="gramStart"/>
            <w:r w:rsidRPr="00A132C4">
              <w:rPr>
                <w:rFonts w:ascii="Times New Roman" w:eastAsia="Calibri" w:hAnsi="Times New Roman" w:cs="Times New Roman"/>
                <w:color w:val="262626" w:themeColor="text1" w:themeTint="D9"/>
                <w:sz w:val="13"/>
                <w:szCs w:val="13"/>
              </w:rPr>
              <w:t>проведе-ния</w:t>
            </w:r>
            <w:proofErr w:type="spellEnd"/>
            <w:proofErr w:type="gramEnd"/>
            <w:r w:rsidRPr="00A132C4">
              <w:rPr>
                <w:rFonts w:ascii="Times New Roman" w:eastAsia="Calibri" w:hAnsi="Times New Roman" w:cs="Times New Roman"/>
                <w:color w:val="262626" w:themeColor="text1" w:themeTint="D9"/>
                <w:sz w:val="13"/>
                <w:szCs w:val="13"/>
              </w:rPr>
              <w:t xml:space="preserve"> необходимых профилактических и ремонтных работ, которые будут планироваться на время, когда это может нанести наименьший ущерб интересам Пользователя.</w:t>
            </w:r>
          </w:p>
          <w:p w:rsidR="00A132C4" w:rsidRPr="00A132C4" w:rsidRDefault="00A132C4" w:rsidP="00A132C4">
            <w:pPr>
              <w:pStyle w:val="normal"/>
              <w:numPr>
                <w:ilvl w:val="1"/>
                <w:numId w:val="2"/>
              </w:numPr>
              <w:ind w:hanging="432"/>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Услуга предос</w:t>
            </w:r>
            <w:r w:rsidR="00B73AAA">
              <w:rPr>
                <w:rFonts w:ascii="Times New Roman" w:eastAsia="Calibri" w:hAnsi="Times New Roman" w:cs="Times New Roman"/>
                <w:color w:val="262626" w:themeColor="text1" w:themeTint="D9"/>
                <w:sz w:val="13"/>
                <w:szCs w:val="13"/>
              </w:rPr>
              <w:t>тавляется "как есть"</w:t>
            </w:r>
            <w:r w:rsidR="00B73AAA" w:rsidRPr="00B73AAA">
              <w:rPr>
                <w:rFonts w:ascii="Times New Roman" w:eastAsia="Calibri" w:hAnsi="Times New Roman" w:cs="Times New Roman"/>
                <w:color w:val="262626" w:themeColor="text1" w:themeTint="D9"/>
                <w:sz w:val="13"/>
                <w:szCs w:val="13"/>
              </w:rPr>
              <w:t xml:space="preserve"> </w:t>
            </w:r>
            <w:r w:rsidRPr="00A132C4">
              <w:rPr>
                <w:rFonts w:ascii="Times New Roman" w:eastAsia="Calibri" w:hAnsi="Times New Roman" w:cs="Times New Roman"/>
                <w:color w:val="262626" w:themeColor="text1" w:themeTint="D9"/>
                <w:sz w:val="13"/>
                <w:szCs w:val="13"/>
              </w:rPr>
              <w:t>и в том виде, в котором она доступна на момент предоставления, при этом никаких гарантий прямых или косвенных, не предоставляется.</w:t>
            </w:r>
          </w:p>
          <w:p w:rsidR="00A132C4" w:rsidRPr="00A132C4" w:rsidRDefault="00A132C4" w:rsidP="00A132C4">
            <w:pPr>
              <w:pStyle w:val="normal"/>
              <w:numPr>
                <w:ilvl w:val="1"/>
                <w:numId w:val="2"/>
              </w:numPr>
              <w:ind w:hanging="432"/>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Исполнитель не дает гарантий того, что Услуга будет предоставляться бесперебойно или без ошибок, или что полученное для использования Услуги программное обеспечение или любые другие материалы не содержат ошибок.</w:t>
            </w:r>
          </w:p>
          <w:p w:rsidR="00A132C4" w:rsidRPr="00A132C4" w:rsidRDefault="00A132C4" w:rsidP="00A132C4">
            <w:pPr>
              <w:pStyle w:val="normal"/>
              <w:numPr>
                <w:ilvl w:val="1"/>
                <w:numId w:val="2"/>
              </w:numPr>
              <w:ind w:hanging="432"/>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Ни при каких обстоятельствах Исполнитель не будет нести ответственности за прямой или косвенный ущерб, причиненный Пользователю в результате использования или невозможности использования Услуги, или понесенный в силу зависимости от услуг, поставляемых Услугой или посредством Услуги; или понесенный в результате ошибок или перерывов в работе.</w:t>
            </w:r>
          </w:p>
          <w:p w:rsidR="00A132C4" w:rsidRPr="00A132C4" w:rsidRDefault="00A132C4" w:rsidP="00A132C4">
            <w:pPr>
              <w:pStyle w:val="normal"/>
              <w:numPr>
                <w:ilvl w:val="1"/>
                <w:numId w:val="2"/>
              </w:numPr>
              <w:ind w:hanging="432"/>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Пользователь, который не удовлетворен Услугой, условиями, правилами, качеством, ее содержанием или практикой предоставления Услуги, имеет исключительное право Пользователя - прекратить пользование Услугой. При этом взаимные расчеты сторон производятся по условиям, изложенным в разделе 5 настоящего Соглашения.</w:t>
            </w:r>
          </w:p>
          <w:p w:rsidR="00A132C4" w:rsidRPr="00A132C4" w:rsidRDefault="00A132C4" w:rsidP="00A132C4">
            <w:pPr>
              <w:pStyle w:val="normal"/>
              <w:ind w:left="432"/>
              <w:jc w:val="both"/>
              <w:rPr>
                <w:rFonts w:ascii="Times New Roman" w:eastAsia="Calibri" w:hAnsi="Times New Roman" w:cs="Times New Roman"/>
                <w:color w:val="262626" w:themeColor="text1" w:themeTint="D9"/>
                <w:sz w:val="13"/>
                <w:szCs w:val="13"/>
              </w:rPr>
            </w:pPr>
          </w:p>
          <w:p w:rsidR="00A132C4" w:rsidRPr="00A132C4" w:rsidRDefault="00A132C4" w:rsidP="009E5A7C">
            <w:pPr>
              <w:pStyle w:val="normal"/>
              <w:numPr>
                <w:ilvl w:val="0"/>
                <w:numId w:val="2"/>
              </w:numPr>
              <w:ind w:hanging="360"/>
              <w:jc w:val="both"/>
              <w:rPr>
                <w:rFonts w:ascii="Times New Roman"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ОПЛАТА УСЛУГИ</w:t>
            </w:r>
          </w:p>
          <w:p w:rsidR="00A132C4" w:rsidRPr="00A132C4" w:rsidRDefault="00A132C4" w:rsidP="00A132C4">
            <w:pPr>
              <w:pStyle w:val="normal"/>
              <w:numPr>
                <w:ilvl w:val="1"/>
                <w:numId w:val="2"/>
              </w:numPr>
              <w:ind w:hanging="432"/>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Услуга предоставляется на платной основе.</w:t>
            </w:r>
          </w:p>
          <w:p w:rsidR="00A132C4" w:rsidRPr="00A132C4" w:rsidRDefault="00A132C4" w:rsidP="00A132C4">
            <w:pPr>
              <w:pStyle w:val="normal"/>
              <w:numPr>
                <w:ilvl w:val="1"/>
                <w:numId w:val="2"/>
              </w:numPr>
              <w:ind w:hanging="432"/>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Цены на предоставляемые платные услуги устанавливаются в евро.</w:t>
            </w:r>
          </w:p>
          <w:p w:rsidR="00A132C4" w:rsidRPr="00A132C4" w:rsidRDefault="00A132C4" w:rsidP="00A132C4">
            <w:pPr>
              <w:pStyle w:val="normal"/>
              <w:numPr>
                <w:ilvl w:val="1"/>
                <w:numId w:val="2"/>
              </w:numPr>
              <w:ind w:hanging="432"/>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Информация по текущему состоянию предоставления услуги, сроком ее действия отражается в "личном кабинете" на сервере системы.</w:t>
            </w:r>
          </w:p>
          <w:p w:rsidR="00A132C4" w:rsidRPr="00A132C4" w:rsidRDefault="00A132C4" w:rsidP="00A132C4">
            <w:pPr>
              <w:pStyle w:val="normal"/>
              <w:numPr>
                <w:ilvl w:val="1"/>
                <w:numId w:val="2"/>
              </w:numPr>
              <w:ind w:hanging="432"/>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Исполнитель может в</w:t>
            </w:r>
            <w:r>
              <w:rPr>
                <w:rFonts w:ascii="Times New Roman" w:eastAsia="Calibri" w:hAnsi="Times New Roman" w:cs="Times New Roman"/>
                <w:color w:val="262626" w:themeColor="text1" w:themeTint="D9"/>
                <w:sz w:val="13"/>
                <w:szCs w:val="13"/>
              </w:rPr>
              <w:t xml:space="preserve"> любой момент менять тарифы /</w:t>
            </w:r>
            <w:r w:rsidRPr="00A132C4">
              <w:rPr>
                <w:rFonts w:ascii="Times New Roman" w:eastAsia="Calibri" w:hAnsi="Times New Roman" w:cs="Times New Roman"/>
                <w:color w:val="262626" w:themeColor="text1" w:themeTint="D9"/>
                <w:sz w:val="13"/>
                <w:szCs w:val="13"/>
              </w:rPr>
              <w:t xml:space="preserve"> </w:t>
            </w:r>
            <w:r>
              <w:rPr>
                <w:rFonts w:ascii="Times New Roman" w:eastAsia="Calibri" w:hAnsi="Times New Roman" w:cs="Times New Roman"/>
                <w:color w:val="262626" w:themeColor="text1" w:themeTint="D9"/>
                <w:sz w:val="13"/>
                <w:szCs w:val="13"/>
              </w:rPr>
              <w:t xml:space="preserve">назначать новые платежи </w:t>
            </w:r>
            <w:r w:rsidRPr="00A132C4">
              <w:rPr>
                <w:rFonts w:ascii="Times New Roman" w:eastAsia="Calibri" w:hAnsi="Times New Roman" w:cs="Times New Roman"/>
                <w:color w:val="262626" w:themeColor="text1" w:themeTint="D9"/>
                <w:sz w:val="13"/>
                <w:szCs w:val="13"/>
              </w:rPr>
              <w:t>дополне</w:t>
            </w:r>
            <w:r>
              <w:rPr>
                <w:rFonts w:ascii="Times New Roman" w:eastAsia="Calibri" w:hAnsi="Times New Roman" w:cs="Times New Roman"/>
                <w:color w:val="262626" w:themeColor="text1" w:themeTint="D9"/>
                <w:sz w:val="13"/>
                <w:szCs w:val="13"/>
              </w:rPr>
              <w:t xml:space="preserve">но </w:t>
            </w:r>
            <w:proofErr w:type="gramStart"/>
            <w:r>
              <w:rPr>
                <w:rFonts w:ascii="Times New Roman" w:eastAsia="Calibri" w:hAnsi="Times New Roman" w:cs="Times New Roman"/>
                <w:color w:val="262626" w:themeColor="text1" w:themeTint="D9"/>
                <w:sz w:val="13"/>
                <w:szCs w:val="13"/>
              </w:rPr>
              <w:t>к</w:t>
            </w:r>
            <w:proofErr w:type="gramEnd"/>
            <w:r>
              <w:rPr>
                <w:rFonts w:ascii="Times New Roman" w:eastAsia="Calibri" w:hAnsi="Times New Roman" w:cs="Times New Roman"/>
                <w:color w:val="262626" w:themeColor="text1" w:themeTint="D9"/>
                <w:sz w:val="13"/>
                <w:szCs w:val="13"/>
              </w:rPr>
              <w:t xml:space="preserve"> </w:t>
            </w:r>
            <w:r w:rsidRPr="00A132C4">
              <w:rPr>
                <w:rFonts w:ascii="Times New Roman" w:eastAsia="Calibri" w:hAnsi="Times New Roman" w:cs="Times New Roman"/>
                <w:color w:val="262626" w:themeColor="text1" w:themeTint="D9"/>
                <w:sz w:val="13"/>
                <w:szCs w:val="13"/>
              </w:rPr>
              <w:t>существующим с предварительным уведомлением Пользователя, направляемым ему не менее чем за 15 (пятнадцать) дней до даты вступления изменений в силу. Уведомлением считается отправление письма на адрес электронной почты, введённый Пользователем при регистрации.</w:t>
            </w:r>
          </w:p>
          <w:p w:rsidR="00A132C4" w:rsidRPr="00A132C4" w:rsidRDefault="00A132C4" w:rsidP="00A132C4">
            <w:pPr>
              <w:pStyle w:val="normal"/>
              <w:numPr>
                <w:ilvl w:val="1"/>
                <w:numId w:val="2"/>
              </w:numPr>
              <w:ind w:hanging="432"/>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Пользователь полностью ответственен за неразглашение и сохранность своего пароля.</w:t>
            </w:r>
          </w:p>
          <w:p w:rsidR="00A132C4" w:rsidRPr="00A132C4" w:rsidRDefault="00A132C4" w:rsidP="00A132C4">
            <w:pPr>
              <w:pStyle w:val="normal"/>
              <w:numPr>
                <w:ilvl w:val="1"/>
                <w:numId w:val="2"/>
              </w:numPr>
              <w:ind w:hanging="432"/>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Пользователь также принимает на себя ответственность за уплату всех налогов, связанных с использованием Услуги.</w:t>
            </w:r>
          </w:p>
          <w:p w:rsidR="00A132C4" w:rsidRPr="00A132C4" w:rsidRDefault="00A132C4" w:rsidP="00A132C4">
            <w:pPr>
              <w:pStyle w:val="normal"/>
              <w:numPr>
                <w:ilvl w:val="1"/>
                <w:numId w:val="2"/>
              </w:numPr>
              <w:ind w:hanging="432"/>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Пользователь самостоятельно оплачивает все расходы, связанные с подключением к Услуге (оплата услуг интернет провайдеров и т.д.).</w:t>
            </w:r>
          </w:p>
          <w:p w:rsidR="00A132C4" w:rsidRPr="00A132C4" w:rsidRDefault="00A132C4" w:rsidP="00A132C4">
            <w:pPr>
              <w:pStyle w:val="normal"/>
              <w:ind w:left="360"/>
              <w:jc w:val="both"/>
              <w:rPr>
                <w:rFonts w:ascii="Times New Roman" w:eastAsia="Calibri" w:hAnsi="Times New Roman" w:cs="Times New Roman"/>
                <w:color w:val="262626" w:themeColor="text1" w:themeTint="D9"/>
                <w:sz w:val="13"/>
                <w:szCs w:val="13"/>
              </w:rPr>
            </w:pPr>
          </w:p>
          <w:p w:rsidR="00A132C4" w:rsidRPr="00A132C4" w:rsidRDefault="00B73AAA" w:rsidP="009E5A7C">
            <w:pPr>
              <w:pStyle w:val="normal"/>
              <w:numPr>
                <w:ilvl w:val="0"/>
                <w:numId w:val="2"/>
              </w:numPr>
              <w:ind w:hanging="360"/>
              <w:jc w:val="both"/>
              <w:rPr>
                <w:rFonts w:ascii="Times New Roman" w:hAnsi="Times New Roman" w:cs="Times New Roman"/>
                <w:color w:val="262626" w:themeColor="text1" w:themeTint="D9"/>
                <w:sz w:val="13"/>
                <w:szCs w:val="13"/>
              </w:rPr>
            </w:pPr>
            <w:r>
              <w:rPr>
                <w:rFonts w:ascii="Times New Roman" w:eastAsia="Calibri" w:hAnsi="Times New Roman" w:cs="Times New Roman"/>
                <w:color w:val="262626" w:themeColor="text1" w:themeTint="D9"/>
                <w:sz w:val="13"/>
                <w:szCs w:val="13"/>
                <w:lang w:val="en-US"/>
              </w:rPr>
              <w:t xml:space="preserve">  </w:t>
            </w:r>
            <w:r w:rsidR="00A132C4" w:rsidRPr="00A132C4">
              <w:rPr>
                <w:rFonts w:ascii="Times New Roman" w:eastAsia="Calibri" w:hAnsi="Times New Roman" w:cs="Times New Roman"/>
                <w:color w:val="262626" w:themeColor="text1" w:themeTint="D9"/>
                <w:sz w:val="13"/>
                <w:szCs w:val="13"/>
              </w:rPr>
              <w:t>ПРАВИЛА ПОЛЬЗОВАНИЯ УСЛУГОЙ</w:t>
            </w:r>
          </w:p>
          <w:p w:rsidR="00A132C4" w:rsidRPr="00A132C4" w:rsidRDefault="00A132C4" w:rsidP="00A132C4">
            <w:pPr>
              <w:pStyle w:val="normal"/>
              <w:numPr>
                <w:ilvl w:val="1"/>
                <w:numId w:val="2"/>
              </w:numPr>
              <w:ind w:hanging="432"/>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При пользовании Услугой запрещается:</w:t>
            </w:r>
          </w:p>
          <w:p w:rsidR="00A132C4" w:rsidRPr="00A132C4" w:rsidRDefault="00A132C4" w:rsidP="00A132C4">
            <w:pPr>
              <w:pStyle w:val="normal"/>
              <w:numPr>
                <w:ilvl w:val="2"/>
                <w:numId w:val="2"/>
              </w:numPr>
              <w:ind w:hanging="504"/>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Ограничивать доступ других Пользователей или препятствовать другим Пользователям в использовании Услуги.</w:t>
            </w:r>
          </w:p>
          <w:p w:rsidR="00A132C4" w:rsidRPr="00A132C4" w:rsidRDefault="00A132C4" w:rsidP="00A132C4">
            <w:pPr>
              <w:pStyle w:val="normal"/>
              <w:numPr>
                <w:ilvl w:val="2"/>
                <w:numId w:val="2"/>
              </w:numPr>
              <w:ind w:hanging="504"/>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Производить самовольное (несанкционированное) проникновение в любые технологические компоненты (узлы), программы, базы данных и иные составляющие элементы системы.</w:t>
            </w:r>
          </w:p>
          <w:p w:rsidR="00A132C4" w:rsidRPr="00A132C4" w:rsidRDefault="00A132C4" w:rsidP="00A132C4">
            <w:pPr>
              <w:pStyle w:val="normal"/>
              <w:numPr>
                <w:ilvl w:val="2"/>
                <w:numId w:val="2"/>
              </w:numPr>
              <w:ind w:hanging="504"/>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Исполнитель оставляет за собой право посылать Пользователю по электронной почте информационные уведомления.</w:t>
            </w:r>
          </w:p>
          <w:p w:rsidR="00A132C4" w:rsidRPr="00A132C4" w:rsidRDefault="00A132C4" w:rsidP="00A132C4">
            <w:pPr>
              <w:pStyle w:val="normal"/>
              <w:numPr>
                <w:ilvl w:val="2"/>
                <w:numId w:val="2"/>
              </w:numPr>
              <w:ind w:hanging="504"/>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Исполнитель не будет преднамеренно просматривать или разглашать любую информацию Пользователя третьим лицам, но имеет право использовать её для улучшения функционала и качества сервиса.</w:t>
            </w:r>
          </w:p>
          <w:p w:rsidR="00A132C4" w:rsidRPr="00A132C4" w:rsidRDefault="00A132C4" w:rsidP="00A132C4">
            <w:pPr>
              <w:pStyle w:val="normal"/>
              <w:ind w:left="1224"/>
              <w:jc w:val="both"/>
              <w:rPr>
                <w:rFonts w:ascii="Times New Roman" w:eastAsia="Calibri" w:hAnsi="Times New Roman" w:cs="Times New Roman"/>
                <w:color w:val="262626" w:themeColor="text1" w:themeTint="D9"/>
                <w:sz w:val="13"/>
                <w:szCs w:val="13"/>
              </w:rPr>
            </w:pPr>
          </w:p>
          <w:p w:rsidR="00A132C4" w:rsidRPr="00A132C4" w:rsidRDefault="00A132C4" w:rsidP="009E5A7C">
            <w:pPr>
              <w:pStyle w:val="normal"/>
              <w:numPr>
                <w:ilvl w:val="0"/>
                <w:numId w:val="2"/>
              </w:numPr>
              <w:ind w:hanging="360"/>
              <w:jc w:val="both"/>
              <w:rPr>
                <w:rFonts w:ascii="Times New Roman"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ОТВЕТСТВЕННОСТЬ ЗА НЕВЫПОЛНЕНИЕ СОГЛАШЕНИЯ</w:t>
            </w:r>
            <w:r w:rsidRPr="00A132C4">
              <w:rPr>
                <w:rFonts w:ascii="Times New Roman" w:eastAsia="Calibri" w:hAnsi="Times New Roman" w:cs="Times New Roman"/>
                <w:b/>
                <w:color w:val="262626" w:themeColor="text1" w:themeTint="D9"/>
                <w:sz w:val="13"/>
                <w:szCs w:val="13"/>
              </w:rPr>
              <w:t>.</w:t>
            </w:r>
          </w:p>
          <w:p w:rsidR="00A132C4" w:rsidRPr="00A132C4" w:rsidRDefault="00A132C4" w:rsidP="00A132C4">
            <w:pPr>
              <w:pStyle w:val="normal"/>
              <w:numPr>
                <w:ilvl w:val="1"/>
                <w:numId w:val="2"/>
              </w:numPr>
              <w:ind w:hanging="432"/>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Исполнитель вправе прекратить доступ Пользователя к Услуге или части Услуги без предупреждения, если Пользователь вовлечен в действия, которые Исполнитель, исключительно со своей точки зрения, считает нарушающими настоящее Соглашение.</w:t>
            </w:r>
          </w:p>
          <w:p w:rsidR="00866BF5" w:rsidRPr="009E5A7C" w:rsidRDefault="00A132C4" w:rsidP="00B73AAA">
            <w:pPr>
              <w:pStyle w:val="normal"/>
              <w:numPr>
                <w:ilvl w:val="1"/>
                <w:numId w:val="2"/>
              </w:numPr>
              <w:ind w:hanging="432"/>
              <w:jc w:val="both"/>
              <w:rPr>
                <w:rFonts w:ascii="Times New Roman" w:eastAsia="Calibri" w:hAnsi="Times New Roman" w:cs="Times New Roman"/>
                <w:color w:val="262626" w:themeColor="text1" w:themeTint="D9"/>
                <w:sz w:val="13"/>
                <w:szCs w:val="13"/>
              </w:rPr>
            </w:pPr>
            <w:r w:rsidRPr="00A132C4">
              <w:rPr>
                <w:rFonts w:ascii="Times New Roman" w:eastAsia="Calibri" w:hAnsi="Times New Roman" w:cs="Times New Roman"/>
                <w:color w:val="262626" w:themeColor="text1" w:themeTint="D9"/>
                <w:sz w:val="13"/>
                <w:szCs w:val="13"/>
              </w:rPr>
              <w:t>Пользователь обязуется не привлекать Исполнителя ответчиком или соответчиком по любым обязательствам и расходам, связанным с использованием Услуги</w:t>
            </w:r>
          </w:p>
          <w:p w:rsidR="009E5A7C" w:rsidRPr="00B73AAA" w:rsidRDefault="009E5A7C" w:rsidP="009E5A7C">
            <w:pPr>
              <w:pStyle w:val="normal"/>
              <w:ind w:left="432"/>
              <w:jc w:val="both"/>
              <w:rPr>
                <w:rFonts w:ascii="Times New Roman" w:eastAsia="Calibri" w:hAnsi="Times New Roman" w:cs="Times New Roman"/>
                <w:color w:val="262626" w:themeColor="text1" w:themeTint="D9"/>
                <w:sz w:val="13"/>
                <w:szCs w:val="13"/>
              </w:rPr>
            </w:pPr>
          </w:p>
        </w:tc>
        <w:tc>
          <w:tcPr>
            <w:tcW w:w="5938" w:type="dxa"/>
          </w:tcPr>
          <w:p w:rsidR="00866BF5" w:rsidRDefault="00A132C4" w:rsidP="00B73AAA">
            <w:pPr>
              <w:spacing w:after="0" w:line="240" w:lineRule="auto"/>
              <w:rPr>
                <w:rFonts w:ascii="Times New Roman" w:hAnsi="Times New Roman" w:cs="Times New Roman"/>
                <w:color w:val="262626" w:themeColor="text1" w:themeTint="D9"/>
                <w:sz w:val="13"/>
                <w:szCs w:val="13"/>
                <w:lang w:val="en-US"/>
              </w:rPr>
            </w:pPr>
            <w:r w:rsidRPr="00B73AAA">
              <w:rPr>
                <w:rFonts w:ascii="Times New Roman" w:hAnsi="Times New Roman" w:cs="Times New Roman"/>
                <w:color w:val="262626" w:themeColor="text1" w:themeTint="D9"/>
                <w:sz w:val="13"/>
                <w:szCs w:val="13"/>
              </w:rPr>
              <w:t xml:space="preserve">          </w:t>
            </w:r>
            <w:r w:rsidR="00866BF5" w:rsidRPr="00A132C4">
              <w:rPr>
                <w:rFonts w:ascii="Times New Roman" w:hAnsi="Times New Roman" w:cs="Times New Roman"/>
                <w:color w:val="262626" w:themeColor="text1" w:themeTint="D9"/>
                <w:sz w:val="13"/>
                <w:szCs w:val="13"/>
              </w:rPr>
              <w:t>Перевод</w:t>
            </w:r>
          </w:p>
          <w:p w:rsidR="00B73AAA" w:rsidRPr="00B73AAA" w:rsidRDefault="00B73AAA" w:rsidP="00B73AAA">
            <w:pPr>
              <w:spacing w:after="0" w:line="240" w:lineRule="auto"/>
              <w:rPr>
                <w:rFonts w:ascii="Times New Roman" w:hAnsi="Times New Roman" w:cs="Times New Roman"/>
                <w:color w:val="262626" w:themeColor="text1" w:themeTint="D9"/>
                <w:sz w:val="13"/>
                <w:szCs w:val="13"/>
                <w:lang w:val="en-US"/>
              </w:rPr>
            </w:pPr>
          </w:p>
          <w:p w:rsidR="00B73AAA" w:rsidRDefault="00A132C4" w:rsidP="00B73AAA">
            <w:pPr>
              <w:spacing w:after="0" w:line="240" w:lineRule="auto"/>
              <w:rPr>
                <w:rFonts w:ascii="Times New Roman" w:hAnsi="Times New Roman" w:cs="Times New Roman"/>
                <w:color w:val="996600"/>
                <w:sz w:val="18"/>
                <w:szCs w:val="18"/>
                <w:lang w:val="en-US"/>
              </w:rPr>
            </w:pPr>
            <w:r w:rsidRPr="00B73AAA">
              <w:rPr>
                <w:rFonts w:ascii="Times New Roman" w:hAnsi="Times New Roman" w:cs="Times New Roman"/>
                <w:b/>
                <w:color w:val="262626" w:themeColor="text1" w:themeTint="D9"/>
                <w:sz w:val="13"/>
                <w:szCs w:val="13"/>
                <w:lang w:val="en-US"/>
              </w:rPr>
              <w:t xml:space="preserve">           </w:t>
            </w:r>
            <w:r w:rsidRPr="00A132C4">
              <w:rPr>
                <w:rFonts w:ascii="Times New Roman" w:hAnsi="Times New Roman" w:cs="Times New Roman"/>
                <w:color w:val="996600"/>
                <w:sz w:val="18"/>
                <w:szCs w:val="18"/>
                <w:lang w:val="en-US"/>
              </w:rPr>
              <w:t>Offer on using paid services</w:t>
            </w:r>
          </w:p>
          <w:p w:rsidR="00B73AAA" w:rsidRPr="00A132C4" w:rsidRDefault="00B73AAA" w:rsidP="00B73AAA">
            <w:pPr>
              <w:spacing w:after="0" w:line="240" w:lineRule="auto"/>
              <w:rPr>
                <w:rFonts w:ascii="Times New Roman" w:hAnsi="Times New Roman" w:cs="Times New Roman"/>
                <w:color w:val="996600"/>
                <w:sz w:val="18"/>
                <w:szCs w:val="18"/>
                <w:lang w:val="en-US"/>
              </w:rPr>
            </w:pPr>
          </w:p>
          <w:p w:rsidR="00A132C4" w:rsidRPr="00A132C4" w:rsidRDefault="00A132C4" w:rsidP="009E5A7C">
            <w:pPr>
              <w:pStyle w:val="a8"/>
              <w:numPr>
                <w:ilvl w:val="0"/>
                <w:numId w:val="5"/>
              </w:numPr>
              <w:spacing w:after="0"/>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DEFINITIONS</w:t>
            </w:r>
          </w:p>
          <w:p w:rsidR="00A132C4" w:rsidRPr="00A132C4" w:rsidRDefault="00A132C4" w:rsidP="00A132C4">
            <w:p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Words and expressions, employed in the offer on using paid services, are subject to the following values, unless otherwise directly specified in the content of the text:</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"Contractor" - Company</w:t>
            </w:r>
            <w:r>
              <w:rPr>
                <w:rFonts w:ascii="Times New Roman" w:hAnsi="Times New Roman" w:cs="Times New Roman"/>
                <w:color w:val="262626" w:themeColor="text1" w:themeTint="D9"/>
                <w:sz w:val="13"/>
                <w:szCs w:val="13"/>
                <w:lang w:val="en-US"/>
              </w:rPr>
              <w:t xml:space="preserve"> Z</w:t>
            </w:r>
            <w:r w:rsidRPr="00A132C4">
              <w:rPr>
                <w:rFonts w:ascii="Times New Roman" w:hAnsi="Times New Roman" w:cs="Times New Roman"/>
                <w:color w:val="262626" w:themeColor="text1" w:themeTint="D9"/>
                <w:sz w:val="13"/>
                <w:szCs w:val="13"/>
                <w:lang w:val="en-US"/>
              </w:rPr>
              <w:t xml:space="preserve"> </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 xml:space="preserve">"Service" </w:t>
            </w:r>
            <w:r>
              <w:rPr>
                <w:rFonts w:ascii="Times New Roman" w:hAnsi="Times New Roman" w:cs="Times New Roman"/>
                <w:color w:val="262626" w:themeColor="text1" w:themeTint="D9"/>
                <w:sz w:val="13"/>
                <w:szCs w:val="13"/>
                <w:lang w:val="en-US"/>
              </w:rPr>
              <w:t>–</w:t>
            </w:r>
            <w:r w:rsidRPr="00A132C4">
              <w:rPr>
                <w:rFonts w:ascii="Times New Roman" w:hAnsi="Times New Roman" w:cs="Times New Roman"/>
                <w:color w:val="262626" w:themeColor="text1" w:themeTint="D9"/>
                <w:sz w:val="13"/>
                <w:szCs w:val="13"/>
                <w:lang w:val="en-US"/>
              </w:rPr>
              <w:t xml:space="preserve"> </w:t>
            </w:r>
            <w:r>
              <w:rPr>
                <w:rFonts w:ascii="Times New Roman" w:hAnsi="Times New Roman" w:cs="Times New Roman"/>
                <w:color w:val="262626" w:themeColor="text1" w:themeTint="D9"/>
                <w:sz w:val="13"/>
                <w:szCs w:val="13"/>
                <w:lang w:val="en-US"/>
              </w:rPr>
              <w:t xml:space="preserve">Z </w:t>
            </w:r>
            <w:r w:rsidRPr="00A132C4">
              <w:rPr>
                <w:rFonts w:ascii="Times New Roman" w:hAnsi="Times New Roman" w:cs="Times New Roman"/>
                <w:color w:val="262626" w:themeColor="text1" w:themeTint="D9"/>
                <w:sz w:val="13"/>
                <w:szCs w:val="13"/>
                <w:lang w:val="en-US"/>
              </w:rPr>
              <w:t>Services, i.e. materials, facilities, and tools, access to which is provided to the User by means of the Program complex.</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"User" - any capable legal entity or full-aged individual</w:t>
            </w:r>
            <w:r w:rsidR="00B73AAA">
              <w:rPr>
                <w:rFonts w:ascii="Times New Roman" w:hAnsi="Times New Roman" w:cs="Times New Roman"/>
                <w:color w:val="262626" w:themeColor="text1" w:themeTint="D9"/>
                <w:sz w:val="13"/>
                <w:szCs w:val="13"/>
                <w:lang w:val="en-US"/>
              </w:rPr>
              <w:t xml:space="preserve"> (group of </w:t>
            </w:r>
            <w:r w:rsidRPr="00A132C4">
              <w:rPr>
                <w:rFonts w:ascii="Times New Roman" w:hAnsi="Times New Roman" w:cs="Times New Roman"/>
                <w:color w:val="262626" w:themeColor="text1" w:themeTint="D9"/>
                <w:sz w:val="13"/>
                <w:szCs w:val="13"/>
                <w:lang w:val="en-US"/>
              </w:rPr>
              <w:t>entities and individuals) requesting the Service and having technical capability to receive it.</w:t>
            </w:r>
          </w:p>
          <w:p w:rsidR="00A132C4" w:rsidRPr="00A132C4" w:rsidRDefault="00A132C4" w:rsidP="00A132C4">
            <w:pPr>
              <w:spacing w:after="0"/>
              <w:jc w:val="both"/>
              <w:rPr>
                <w:rFonts w:ascii="Times New Roman" w:hAnsi="Times New Roman" w:cs="Times New Roman"/>
                <w:color w:val="262626" w:themeColor="text1" w:themeTint="D9"/>
                <w:sz w:val="13"/>
                <w:szCs w:val="13"/>
                <w:lang w:val="en-US"/>
              </w:rPr>
            </w:pPr>
          </w:p>
          <w:p w:rsidR="00A132C4" w:rsidRPr="00A132C4" w:rsidRDefault="00A132C4" w:rsidP="009E5A7C">
            <w:pPr>
              <w:pStyle w:val="a8"/>
              <w:numPr>
                <w:ilvl w:val="0"/>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SUBJECT OF AGREEMENT</w:t>
            </w:r>
          </w:p>
          <w:p w:rsidR="00A132C4" w:rsidRPr="00A132C4" w:rsidRDefault="00A132C4" w:rsidP="00A132C4">
            <w:p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 xml:space="preserve">Subject of relations between the Contractor and </w:t>
            </w:r>
            <w:r w:rsidR="00B73AAA">
              <w:rPr>
                <w:rFonts w:ascii="Times New Roman" w:hAnsi="Times New Roman" w:cs="Times New Roman"/>
                <w:color w:val="262626" w:themeColor="text1" w:themeTint="D9"/>
                <w:sz w:val="13"/>
                <w:szCs w:val="13"/>
                <w:lang w:val="en-US"/>
              </w:rPr>
              <w:t>the User are</w:t>
            </w:r>
            <w:r w:rsidRPr="00A132C4">
              <w:rPr>
                <w:rFonts w:ascii="Times New Roman" w:hAnsi="Times New Roman" w:cs="Times New Roman"/>
                <w:color w:val="262626" w:themeColor="text1" w:themeTint="D9"/>
                <w:sz w:val="13"/>
                <w:szCs w:val="13"/>
                <w:lang w:val="en-US"/>
              </w:rPr>
              <w:t xml:space="preserve"> the Service, as well as the settlements for its delivering and determination of a legal status and responsibility of the parties under the Agreement.</w:t>
            </w:r>
          </w:p>
          <w:p w:rsidR="00A132C4" w:rsidRPr="00A132C4" w:rsidRDefault="00A132C4" w:rsidP="00A132C4">
            <w:pPr>
              <w:spacing w:after="0"/>
              <w:jc w:val="both"/>
              <w:rPr>
                <w:rFonts w:ascii="Times New Roman" w:hAnsi="Times New Roman" w:cs="Times New Roman"/>
                <w:color w:val="262626" w:themeColor="text1" w:themeTint="D9"/>
                <w:sz w:val="13"/>
                <w:szCs w:val="13"/>
                <w:lang w:val="en-US"/>
              </w:rPr>
            </w:pPr>
          </w:p>
          <w:p w:rsidR="00A132C4" w:rsidRPr="00A132C4" w:rsidRDefault="00A132C4" w:rsidP="009E5A7C">
            <w:pPr>
              <w:pStyle w:val="a8"/>
              <w:numPr>
                <w:ilvl w:val="0"/>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SERVICE</w:t>
            </w:r>
          </w:p>
          <w:p w:rsidR="00A132C4" w:rsidRPr="00B73AAA" w:rsidRDefault="00A132C4" w:rsidP="00B73AAA">
            <w:p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The Service is comprised of the following facilities, supported and delivered by the Contractor:</w:t>
            </w:r>
            <w:r w:rsidR="00B73AAA">
              <w:rPr>
                <w:rFonts w:ascii="Times New Roman" w:hAnsi="Times New Roman" w:cs="Times New Roman"/>
                <w:color w:val="262626" w:themeColor="text1" w:themeTint="D9"/>
                <w:sz w:val="13"/>
                <w:szCs w:val="13"/>
                <w:lang w:val="en-US"/>
              </w:rPr>
              <w:t xml:space="preserve"> </w:t>
            </w:r>
            <w:r w:rsidRPr="00B73AAA">
              <w:rPr>
                <w:rFonts w:ascii="Times New Roman" w:hAnsi="Times New Roman" w:cs="Times New Roman"/>
                <w:color w:val="262626" w:themeColor="text1" w:themeTint="D9"/>
                <w:sz w:val="13"/>
                <w:szCs w:val="13"/>
                <w:lang w:val="en-US"/>
              </w:rPr>
              <w:t>Service Z Offer</w:t>
            </w:r>
            <w:r w:rsidR="00B73AAA">
              <w:rPr>
                <w:rFonts w:ascii="Times New Roman" w:hAnsi="Times New Roman" w:cs="Times New Roman"/>
                <w:color w:val="262626" w:themeColor="text1" w:themeTint="D9"/>
                <w:sz w:val="13"/>
                <w:szCs w:val="13"/>
                <w:lang w:val="en-US"/>
              </w:rPr>
              <w:t xml:space="preserve">, </w:t>
            </w:r>
            <w:r w:rsidRPr="00B73AAA">
              <w:rPr>
                <w:rFonts w:ascii="Times New Roman" w:hAnsi="Times New Roman" w:cs="Times New Roman"/>
                <w:color w:val="262626" w:themeColor="text1" w:themeTint="D9"/>
                <w:sz w:val="13"/>
                <w:szCs w:val="13"/>
                <w:lang w:val="en-US"/>
              </w:rPr>
              <w:t>Service Advertisement</w:t>
            </w:r>
            <w:r w:rsidR="00B73AAA">
              <w:rPr>
                <w:rFonts w:ascii="Times New Roman" w:hAnsi="Times New Roman" w:cs="Times New Roman"/>
                <w:color w:val="262626" w:themeColor="text1" w:themeTint="D9"/>
                <w:sz w:val="13"/>
                <w:szCs w:val="13"/>
                <w:lang w:val="en-US"/>
              </w:rPr>
              <w:t>,</w:t>
            </w:r>
            <w:r w:rsidRPr="00B73AAA">
              <w:rPr>
                <w:rFonts w:ascii="Times New Roman" w:hAnsi="Times New Roman" w:cs="Times New Roman"/>
                <w:color w:val="262626" w:themeColor="text1" w:themeTint="D9"/>
                <w:sz w:val="13"/>
                <w:szCs w:val="13"/>
                <w:lang w:val="en-US"/>
              </w:rPr>
              <w:t xml:space="preserve"> </w:t>
            </w:r>
            <w:proofErr w:type="gramStart"/>
            <w:r w:rsidRPr="00B73AAA">
              <w:rPr>
                <w:rFonts w:ascii="Times New Roman" w:hAnsi="Times New Roman" w:cs="Times New Roman"/>
                <w:color w:val="262626" w:themeColor="text1" w:themeTint="D9"/>
                <w:sz w:val="13"/>
                <w:szCs w:val="13"/>
                <w:lang w:val="en-US"/>
              </w:rPr>
              <w:t>Service</w:t>
            </w:r>
            <w:proofErr w:type="gramEnd"/>
            <w:r w:rsidRPr="00B73AAA">
              <w:rPr>
                <w:rFonts w:ascii="Times New Roman" w:hAnsi="Times New Roman" w:cs="Times New Roman"/>
                <w:color w:val="262626" w:themeColor="text1" w:themeTint="D9"/>
                <w:sz w:val="13"/>
                <w:szCs w:val="13"/>
                <w:lang w:val="en-US"/>
              </w:rPr>
              <w:t xml:space="preserve"> Z Push</w:t>
            </w:r>
            <w:r w:rsidR="00B73AAA">
              <w:rPr>
                <w:rFonts w:ascii="Times New Roman" w:hAnsi="Times New Roman" w:cs="Times New Roman"/>
                <w:color w:val="262626" w:themeColor="text1" w:themeTint="D9"/>
                <w:sz w:val="13"/>
                <w:szCs w:val="13"/>
                <w:lang w:val="en-US"/>
              </w:rPr>
              <w:t>.</w:t>
            </w:r>
            <w:r w:rsidRPr="00B73AAA">
              <w:rPr>
                <w:rFonts w:ascii="Times New Roman" w:hAnsi="Times New Roman" w:cs="Times New Roman"/>
                <w:color w:val="262626" w:themeColor="text1" w:themeTint="D9"/>
                <w:sz w:val="13"/>
                <w:szCs w:val="13"/>
                <w:lang w:val="en-US"/>
              </w:rPr>
              <w:t xml:space="preserve"> </w:t>
            </w:r>
          </w:p>
          <w:p w:rsidR="00A132C4" w:rsidRPr="00A132C4" w:rsidRDefault="00A132C4" w:rsidP="00A132C4">
            <w:pPr>
              <w:spacing w:after="0"/>
              <w:jc w:val="both"/>
              <w:rPr>
                <w:rFonts w:ascii="Times New Roman" w:hAnsi="Times New Roman" w:cs="Times New Roman"/>
                <w:color w:val="262626" w:themeColor="text1" w:themeTint="D9"/>
                <w:sz w:val="13"/>
                <w:szCs w:val="13"/>
                <w:lang w:val="en-US"/>
              </w:rPr>
            </w:pPr>
          </w:p>
          <w:p w:rsidR="00A132C4" w:rsidRPr="00A132C4" w:rsidRDefault="00A132C4" w:rsidP="009E5A7C">
            <w:pPr>
              <w:pStyle w:val="a8"/>
              <w:numPr>
                <w:ilvl w:val="0"/>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CONTRACTOR</w:t>
            </w:r>
          </w:p>
          <w:p w:rsidR="00A132C4" w:rsidRPr="00A132C4" w:rsidRDefault="00A132C4" w:rsidP="00A132C4">
            <w:p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The contractor shall render the Service at any time in a 24-hour period. The refusal in providing the Service might be caused by the circumstances as follows:</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Providing Service can create threat to health and safety of people;</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Providing Service is impossible in view of any physical, topographical and other natural obstacles;</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The User does not agree with these conditions of delivering Service or does not timely effect payments for the Services;</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The User makes attempts of unauthorized break-in or does any other harm to a system;</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Providing Service was terminated for a cause of infringement by the User of the Agreement;</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Owing to emergence of circumstances beyond parties’ reasonable control (force majeure).</w:t>
            </w:r>
          </w:p>
          <w:p w:rsidR="00A132C4" w:rsidRPr="00A132C4" w:rsidRDefault="00A132C4" w:rsidP="00A132C4">
            <w:pPr>
              <w:spacing w:after="0"/>
              <w:jc w:val="both"/>
              <w:rPr>
                <w:rFonts w:ascii="Times New Roman" w:hAnsi="Times New Roman" w:cs="Times New Roman"/>
                <w:color w:val="262626" w:themeColor="text1" w:themeTint="D9"/>
                <w:sz w:val="13"/>
                <w:szCs w:val="13"/>
                <w:lang w:val="en-US"/>
              </w:rPr>
            </w:pPr>
          </w:p>
          <w:p w:rsidR="00A132C4" w:rsidRPr="00A132C4" w:rsidRDefault="00A132C4" w:rsidP="009E5A7C">
            <w:pPr>
              <w:pStyle w:val="a8"/>
              <w:numPr>
                <w:ilvl w:val="0"/>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USER</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The User is entitled to utilize the Service at own discretion at any time in a 24-hour period, and for any purposes, except those are prohibited by the legislation and legally enforcement enactments in the territory, where the Contractor acts, and obviously specified in a clause 6 to the Agreement.</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 xml:space="preserve">The User undertakes to comply with the Use Policy of the corresponding services, placed to the address: </w:t>
            </w:r>
            <w:r>
              <w:rPr>
                <w:rFonts w:ascii="Times New Roman" w:hAnsi="Times New Roman" w:cs="Times New Roman"/>
                <w:color w:val="262626" w:themeColor="text1" w:themeTint="D9"/>
                <w:sz w:val="13"/>
                <w:szCs w:val="13"/>
                <w:lang w:val="en-US"/>
              </w:rPr>
              <w:t>…</w:t>
            </w:r>
          </w:p>
          <w:p w:rsidR="00A132C4" w:rsidRPr="00A132C4" w:rsidRDefault="00A132C4" w:rsidP="00A132C4">
            <w:pPr>
              <w:spacing w:after="0"/>
              <w:jc w:val="both"/>
              <w:rPr>
                <w:rFonts w:ascii="Times New Roman" w:hAnsi="Times New Roman" w:cs="Times New Roman"/>
                <w:color w:val="262626" w:themeColor="text1" w:themeTint="D9"/>
                <w:sz w:val="13"/>
                <w:szCs w:val="13"/>
                <w:lang w:val="en-US"/>
              </w:rPr>
            </w:pPr>
          </w:p>
          <w:p w:rsidR="00A132C4" w:rsidRPr="00A132C4" w:rsidRDefault="00A132C4" w:rsidP="009E5A7C">
            <w:pPr>
              <w:pStyle w:val="a8"/>
              <w:numPr>
                <w:ilvl w:val="0"/>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ABSENCE OF GUARANTEES WHILE RENDERING SERVICE</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The service is provided in a 24-hour period daily, off a break, except for carrying out necessary preventive maintenance and repairs, which will be planned for time, when it could cause the least damage to interests of the User.</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The Service is provided "as is" and in the form in which it is available at the time of rendering, no guarantees being direct or indirect are presented though.</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The Contractor does not give any guarantee, that the Service will be provided uninterruptedly or errors free, and that the software, received for using the Service, or any other materials do not contain any mistakes.</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In no event the Contractor shall bear responsibility for the direct or consequential damage, caused to the User as a result of utilizing or impossibility of utilizing the Service, or suffered owing to dependence on the facilities, rendering by the Service, or by means of the Service; or suffered as a result of mistakes or breaks in function.</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The Use, being not satisfied with the Service, conditions, rules, quality, its content or practice of delivering the Service has the exclusive right of the User - to determine utilizing the Service.  However mutual settlements of the parties are conducted according to the terms, stated in a clause 5 to the Agreement.</w:t>
            </w:r>
          </w:p>
          <w:p w:rsidR="00A132C4" w:rsidRPr="00A132C4" w:rsidRDefault="00A132C4" w:rsidP="00A132C4">
            <w:pPr>
              <w:spacing w:after="0"/>
              <w:jc w:val="both"/>
              <w:rPr>
                <w:rFonts w:ascii="Times New Roman" w:hAnsi="Times New Roman" w:cs="Times New Roman"/>
                <w:color w:val="262626" w:themeColor="text1" w:themeTint="D9"/>
                <w:sz w:val="13"/>
                <w:szCs w:val="13"/>
                <w:lang w:val="en-US"/>
              </w:rPr>
            </w:pPr>
          </w:p>
          <w:p w:rsidR="00A132C4" w:rsidRPr="00A132C4" w:rsidRDefault="00A132C4" w:rsidP="009E5A7C">
            <w:pPr>
              <w:pStyle w:val="a8"/>
              <w:numPr>
                <w:ilvl w:val="0"/>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SERVICE PAYMENT</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The service is provided on a paid basis.</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The prices on provided paid services are established in Euro.</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Information on a current status of rendering service, in the form of duration its validity, is displayed in "a personal account" at the system server.</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The Contractor may at any time chang</w:t>
            </w:r>
            <w:r>
              <w:rPr>
                <w:rFonts w:ascii="Times New Roman" w:hAnsi="Times New Roman" w:cs="Times New Roman"/>
                <w:color w:val="262626" w:themeColor="text1" w:themeTint="D9"/>
                <w:sz w:val="13"/>
                <w:szCs w:val="13"/>
                <w:lang w:val="en-US"/>
              </w:rPr>
              <w:t xml:space="preserve">e rates / </w:t>
            </w:r>
            <w:r w:rsidRPr="00A132C4">
              <w:rPr>
                <w:rFonts w:ascii="Times New Roman" w:hAnsi="Times New Roman" w:cs="Times New Roman"/>
                <w:color w:val="262626" w:themeColor="text1" w:themeTint="D9"/>
                <w:sz w:val="13"/>
                <w:szCs w:val="13"/>
                <w:lang w:val="en-US"/>
              </w:rPr>
              <w:t>charge</w:t>
            </w:r>
            <w:r>
              <w:rPr>
                <w:rFonts w:ascii="Times New Roman" w:hAnsi="Times New Roman" w:cs="Times New Roman"/>
                <w:color w:val="262626" w:themeColor="text1" w:themeTint="D9"/>
                <w:sz w:val="13"/>
                <w:szCs w:val="13"/>
                <w:lang w:val="en-US"/>
              </w:rPr>
              <w:t xml:space="preserve"> new payments </w:t>
            </w:r>
            <w:r w:rsidRPr="00A132C4">
              <w:rPr>
                <w:rFonts w:ascii="Times New Roman" w:hAnsi="Times New Roman" w:cs="Times New Roman"/>
                <w:color w:val="262626" w:themeColor="text1" w:themeTint="D9"/>
                <w:sz w:val="13"/>
                <w:szCs w:val="13"/>
                <w:lang w:val="en-US"/>
              </w:rPr>
              <w:t>addition</w:t>
            </w:r>
            <w:r>
              <w:rPr>
                <w:rFonts w:ascii="Times New Roman" w:hAnsi="Times New Roman" w:cs="Times New Roman"/>
                <w:color w:val="262626" w:themeColor="text1" w:themeTint="D9"/>
                <w:sz w:val="13"/>
                <w:szCs w:val="13"/>
                <w:lang w:val="en-US"/>
              </w:rPr>
              <w:t>a</w:t>
            </w:r>
            <w:r w:rsidR="00B73AAA">
              <w:rPr>
                <w:rFonts w:ascii="Times New Roman" w:hAnsi="Times New Roman" w:cs="Times New Roman"/>
                <w:color w:val="262626" w:themeColor="text1" w:themeTint="D9"/>
                <w:sz w:val="13"/>
                <w:szCs w:val="13"/>
                <w:lang w:val="en-US"/>
              </w:rPr>
              <w:t>l</w:t>
            </w:r>
            <w:r>
              <w:rPr>
                <w:rFonts w:ascii="Times New Roman" w:hAnsi="Times New Roman" w:cs="Times New Roman"/>
                <w:color w:val="262626" w:themeColor="text1" w:themeTint="D9"/>
                <w:sz w:val="13"/>
                <w:szCs w:val="13"/>
                <w:lang w:val="en-US"/>
              </w:rPr>
              <w:t>ly</w:t>
            </w:r>
            <w:r w:rsidRPr="00A132C4">
              <w:rPr>
                <w:rFonts w:ascii="Times New Roman" w:hAnsi="Times New Roman" w:cs="Times New Roman"/>
                <w:color w:val="262626" w:themeColor="text1" w:themeTint="D9"/>
                <w:sz w:val="13"/>
                <w:szCs w:val="13"/>
                <w:lang w:val="en-US"/>
              </w:rPr>
              <w:t xml:space="preserve"> to </w:t>
            </w:r>
            <w:r w:rsidR="00B73AAA">
              <w:rPr>
                <w:rFonts w:ascii="Times New Roman" w:hAnsi="Times New Roman" w:cs="Times New Roman"/>
                <w:color w:val="262626" w:themeColor="text1" w:themeTint="D9"/>
                <w:sz w:val="13"/>
                <w:szCs w:val="13"/>
                <w:lang w:val="en-US"/>
              </w:rPr>
              <w:t xml:space="preserve">the </w:t>
            </w:r>
            <w:r>
              <w:rPr>
                <w:rFonts w:ascii="Times New Roman" w:hAnsi="Times New Roman" w:cs="Times New Roman"/>
                <w:color w:val="262626" w:themeColor="text1" w:themeTint="D9"/>
                <w:sz w:val="13"/>
                <w:szCs w:val="13"/>
                <w:lang w:val="en-US"/>
              </w:rPr>
              <w:t>existed</w:t>
            </w:r>
            <w:r w:rsidRPr="00A132C4">
              <w:rPr>
                <w:rFonts w:ascii="Times New Roman" w:hAnsi="Times New Roman" w:cs="Times New Roman"/>
                <w:color w:val="262626" w:themeColor="text1" w:themeTint="D9"/>
                <w:sz w:val="13"/>
                <w:szCs w:val="13"/>
                <w:lang w:val="en-US"/>
              </w:rPr>
              <w:t xml:space="preserve"> with the prior notification of the User, sent to her/him at least 15 (fifteen) days prior to the date, when these changes come in force. The notification is deemed a dispatch of the letter on the e-mail address, filled in by the User at registration.</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The User is sole responsible for nondisclosure and safety of her/his password.</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The User also assumes responsibility for payment of all taxes, tied to using the Service.</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The User independently pays all expenses, related to connection of the Service (fee of Internet service providers, etc.).</w:t>
            </w:r>
          </w:p>
          <w:p w:rsidR="00A132C4" w:rsidRPr="00A132C4" w:rsidRDefault="00A132C4" w:rsidP="00A132C4">
            <w:pPr>
              <w:spacing w:after="0"/>
              <w:jc w:val="both"/>
              <w:rPr>
                <w:rFonts w:ascii="Times New Roman" w:hAnsi="Times New Roman" w:cs="Times New Roman"/>
                <w:color w:val="262626" w:themeColor="text1" w:themeTint="D9"/>
                <w:sz w:val="13"/>
                <w:szCs w:val="13"/>
                <w:lang w:val="en-US"/>
              </w:rPr>
            </w:pPr>
          </w:p>
          <w:p w:rsidR="00A132C4" w:rsidRPr="00A132C4" w:rsidRDefault="00A132C4" w:rsidP="009E5A7C">
            <w:pPr>
              <w:pStyle w:val="a8"/>
              <w:numPr>
                <w:ilvl w:val="0"/>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 xml:space="preserve">SERVICE USE POLICY </w:t>
            </w:r>
          </w:p>
          <w:p w:rsidR="00A132C4" w:rsidRPr="00A132C4" w:rsidRDefault="00A132C4" w:rsidP="00A132C4">
            <w:pPr>
              <w:pStyle w:val="a8"/>
              <w:numPr>
                <w:ilvl w:val="1"/>
                <w:numId w:val="3"/>
              </w:numPr>
              <w:spacing w:after="0"/>
              <w:jc w:val="both"/>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While using the Service there is prohibited:</w:t>
            </w:r>
          </w:p>
          <w:p w:rsidR="00A132C4" w:rsidRPr="00A132C4" w:rsidRDefault="00A132C4" w:rsidP="00A132C4">
            <w:pPr>
              <w:pStyle w:val="a8"/>
              <w:numPr>
                <w:ilvl w:val="2"/>
                <w:numId w:val="3"/>
              </w:numPr>
              <w:spacing w:after="0"/>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To limit access of other Users or interfere with other Users in utilizing the Service.</w:t>
            </w:r>
          </w:p>
          <w:p w:rsidR="00A132C4" w:rsidRPr="00A132C4" w:rsidRDefault="00A132C4" w:rsidP="00A132C4">
            <w:pPr>
              <w:pStyle w:val="a8"/>
              <w:numPr>
                <w:ilvl w:val="2"/>
                <w:numId w:val="3"/>
              </w:numPr>
              <w:spacing w:after="0"/>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To make self-willed (unauthorized) penetration into any technology components (nodes), programs, databases and other constituent elements of a system.</w:t>
            </w:r>
          </w:p>
          <w:p w:rsidR="00A132C4" w:rsidRPr="00A132C4" w:rsidRDefault="00A132C4" w:rsidP="00A132C4">
            <w:pPr>
              <w:pStyle w:val="a8"/>
              <w:numPr>
                <w:ilvl w:val="2"/>
                <w:numId w:val="3"/>
              </w:numPr>
              <w:spacing w:after="0"/>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The Contractor reserves the right to send the informing notifications to the User by e-mail.</w:t>
            </w:r>
          </w:p>
          <w:p w:rsidR="00A132C4" w:rsidRPr="00A132C4" w:rsidRDefault="00A132C4" w:rsidP="00A132C4">
            <w:pPr>
              <w:pStyle w:val="a8"/>
              <w:numPr>
                <w:ilvl w:val="2"/>
                <w:numId w:val="3"/>
              </w:numPr>
              <w:spacing w:after="0"/>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The Contractor shall purposely not inspect or disclose to the third parties any information related to the User, yet has the right to use it for improvement of functionality and quality of service.</w:t>
            </w:r>
          </w:p>
          <w:p w:rsidR="00A132C4" w:rsidRPr="00A132C4" w:rsidRDefault="00A132C4" w:rsidP="00A132C4">
            <w:pPr>
              <w:spacing w:after="0"/>
              <w:rPr>
                <w:rFonts w:ascii="Times New Roman" w:hAnsi="Times New Roman" w:cs="Times New Roman"/>
                <w:color w:val="262626" w:themeColor="text1" w:themeTint="D9"/>
                <w:sz w:val="13"/>
                <w:szCs w:val="13"/>
                <w:lang w:val="en-US"/>
              </w:rPr>
            </w:pPr>
          </w:p>
          <w:p w:rsidR="00A132C4" w:rsidRPr="00A132C4" w:rsidRDefault="00A132C4" w:rsidP="009E5A7C">
            <w:pPr>
              <w:pStyle w:val="a8"/>
              <w:numPr>
                <w:ilvl w:val="0"/>
                <w:numId w:val="3"/>
              </w:numPr>
              <w:spacing w:after="0"/>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LIABILITY FOR DEFAULT OF AGREEMENT</w:t>
            </w:r>
          </w:p>
          <w:p w:rsidR="00A132C4" w:rsidRPr="00A132C4" w:rsidRDefault="00A132C4" w:rsidP="00A132C4">
            <w:pPr>
              <w:pStyle w:val="a8"/>
              <w:numPr>
                <w:ilvl w:val="1"/>
                <w:numId w:val="3"/>
              </w:numPr>
              <w:spacing w:after="0"/>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The Contractor holds the right to terminate access of the User to the Service or a part of the Service without a prior notice, if the User is involved in actions, which from Contractor’s point of view are considered violating the Agreement.</w:t>
            </w:r>
          </w:p>
          <w:p w:rsidR="00A132C4" w:rsidRPr="00A132C4" w:rsidRDefault="00A132C4" w:rsidP="00A132C4">
            <w:pPr>
              <w:pStyle w:val="a8"/>
              <w:numPr>
                <w:ilvl w:val="1"/>
                <w:numId w:val="3"/>
              </w:numPr>
              <w:spacing w:after="0"/>
              <w:rPr>
                <w:rFonts w:ascii="Times New Roman" w:hAnsi="Times New Roman" w:cs="Times New Roman"/>
                <w:color w:val="262626" w:themeColor="text1" w:themeTint="D9"/>
                <w:sz w:val="13"/>
                <w:szCs w:val="13"/>
                <w:lang w:val="en-US"/>
              </w:rPr>
            </w:pPr>
            <w:r w:rsidRPr="00A132C4">
              <w:rPr>
                <w:rFonts w:ascii="Times New Roman" w:hAnsi="Times New Roman" w:cs="Times New Roman"/>
                <w:color w:val="262626" w:themeColor="text1" w:themeTint="D9"/>
                <w:sz w:val="13"/>
                <w:szCs w:val="13"/>
                <w:lang w:val="en-US"/>
              </w:rPr>
              <w:t>The User undertakes to keep the Contractor free from engaging to act both a defendant and a codefendant in case of any liabilities and expenditures, connected with using the Service.</w:t>
            </w:r>
          </w:p>
          <w:p w:rsidR="00A132C4" w:rsidRPr="00A132C4" w:rsidRDefault="00A132C4" w:rsidP="00A132C4">
            <w:pPr>
              <w:spacing w:after="0"/>
              <w:rPr>
                <w:rFonts w:ascii="Times New Roman" w:hAnsi="Times New Roman" w:cs="Times New Roman"/>
                <w:color w:val="262626" w:themeColor="text1" w:themeTint="D9"/>
                <w:sz w:val="13"/>
                <w:szCs w:val="13"/>
                <w:lang w:val="en-US"/>
              </w:rPr>
            </w:pPr>
          </w:p>
          <w:p w:rsidR="00A132C4" w:rsidRPr="00A132C4" w:rsidRDefault="00A132C4" w:rsidP="00A132C4">
            <w:pPr>
              <w:rPr>
                <w:rFonts w:ascii="Times New Roman" w:hAnsi="Times New Roman" w:cs="Times New Roman"/>
                <w:color w:val="262626" w:themeColor="text1" w:themeTint="D9"/>
                <w:sz w:val="13"/>
                <w:szCs w:val="13"/>
                <w:lang w:val="en-US"/>
              </w:rPr>
            </w:pPr>
          </w:p>
        </w:tc>
      </w:tr>
    </w:tbl>
    <w:p w:rsidR="00F62BF4" w:rsidRPr="00A132C4" w:rsidRDefault="00F62BF4" w:rsidP="00B73AAA">
      <w:pPr>
        <w:rPr>
          <w:lang w:val="en-US"/>
        </w:rPr>
      </w:pPr>
    </w:p>
    <w:sectPr w:rsidR="00F62BF4" w:rsidRPr="00A132C4" w:rsidSect="00B73AAA">
      <w:pgSz w:w="11906" w:h="16838"/>
      <w:pgMar w:top="340" w:right="284" w:bottom="284"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405" w:rsidRDefault="00ED7405" w:rsidP="00866BF5">
      <w:pPr>
        <w:spacing w:after="0" w:line="240" w:lineRule="auto"/>
      </w:pPr>
      <w:r>
        <w:separator/>
      </w:r>
    </w:p>
  </w:endnote>
  <w:endnote w:type="continuationSeparator" w:id="0">
    <w:p w:rsidR="00ED7405" w:rsidRDefault="00ED7405" w:rsidP="00866B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405" w:rsidRDefault="00ED7405" w:rsidP="00866BF5">
      <w:pPr>
        <w:spacing w:after="0" w:line="240" w:lineRule="auto"/>
      </w:pPr>
      <w:r>
        <w:separator/>
      </w:r>
    </w:p>
  </w:footnote>
  <w:footnote w:type="continuationSeparator" w:id="0">
    <w:p w:rsidR="00ED7405" w:rsidRDefault="00ED7405" w:rsidP="00866B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02FA"/>
    <w:multiLevelType w:val="multilevel"/>
    <w:tmpl w:val="331AB2F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1B106B46"/>
    <w:multiLevelType w:val="multilevel"/>
    <w:tmpl w:val="3984CFF0"/>
    <w:lvl w:ilvl="0">
      <w:start w:val="1"/>
      <w:numFmt w:val="bullet"/>
      <w:lvlText w:val="●"/>
      <w:lvlJc w:val="left"/>
      <w:pPr>
        <w:ind w:left="0" w:firstLine="360"/>
      </w:pPr>
      <w:rPr>
        <w:rFonts w:ascii="Arial" w:eastAsia="Arial" w:hAnsi="Arial" w:cs="Arial"/>
        <w:u w:val="none"/>
      </w:rPr>
    </w:lvl>
    <w:lvl w:ilvl="1">
      <w:start w:val="1"/>
      <w:numFmt w:val="bullet"/>
      <w:lvlText w:val="○"/>
      <w:lvlJc w:val="left"/>
      <w:pPr>
        <w:ind w:left="720" w:firstLine="1800"/>
      </w:pPr>
      <w:rPr>
        <w:rFonts w:ascii="Arial" w:eastAsia="Arial" w:hAnsi="Arial" w:cs="Arial"/>
        <w:u w:val="none"/>
      </w:rPr>
    </w:lvl>
    <w:lvl w:ilvl="2">
      <w:start w:val="1"/>
      <w:numFmt w:val="bullet"/>
      <w:lvlText w:val="■"/>
      <w:lvlJc w:val="left"/>
      <w:pPr>
        <w:ind w:left="1440" w:firstLine="3240"/>
      </w:pPr>
      <w:rPr>
        <w:rFonts w:ascii="Arial" w:eastAsia="Arial" w:hAnsi="Arial" w:cs="Arial"/>
        <w:u w:val="none"/>
      </w:rPr>
    </w:lvl>
    <w:lvl w:ilvl="3">
      <w:start w:val="1"/>
      <w:numFmt w:val="bullet"/>
      <w:lvlText w:val="●"/>
      <w:lvlJc w:val="left"/>
      <w:pPr>
        <w:ind w:left="2160" w:firstLine="4680"/>
      </w:pPr>
      <w:rPr>
        <w:rFonts w:ascii="Arial" w:eastAsia="Arial" w:hAnsi="Arial" w:cs="Arial"/>
        <w:u w:val="none"/>
      </w:rPr>
    </w:lvl>
    <w:lvl w:ilvl="4">
      <w:start w:val="1"/>
      <w:numFmt w:val="bullet"/>
      <w:lvlText w:val="○"/>
      <w:lvlJc w:val="left"/>
      <w:pPr>
        <w:ind w:left="2880" w:firstLine="6120"/>
      </w:pPr>
      <w:rPr>
        <w:rFonts w:ascii="Arial" w:eastAsia="Arial" w:hAnsi="Arial" w:cs="Arial"/>
        <w:u w:val="none"/>
      </w:rPr>
    </w:lvl>
    <w:lvl w:ilvl="5">
      <w:start w:val="1"/>
      <w:numFmt w:val="bullet"/>
      <w:lvlText w:val="■"/>
      <w:lvlJc w:val="left"/>
      <w:pPr>
        <w:ind w:left="3600" w:firstLine="7560"/>
      </w:pPr>
      <w:rPr>
        <w:rFonts w:ascii="Arial" w:eastAsia="Arial" w:hAnsi="Arial" w:cs="Arial"/>
        <w:u w:val="none"/>
      </w:rPr>
    </w:lvl>
    <w:lvl w:ilvl="6">
      <w:start w:val="1"/>
      <w:numFmt w:val="bullet"/>
      <w:lvlText w:val="●"/>
      <w:lvlJc w:val="left"/>
      <w:pPr>
        <w:ind w:left="4320" w:firstLine="9000"/>
      </w:pPr>
      <w:rPr>
        <w:rFonts w:ascii="Arial" w:eastAsia="Arial" w:hAnsi="Arial" w:cs="Arial"/>
        <w:u w:val="none"/>
      </w:rPr>
    </w:lvl>
    <w:lvl w:ilvl="7">
      <w:start w:val="1"/>
      <w:numFmt w:val="bullet"/>
      <w:lvlText w:val="○"/>
      <w:lvlJc w:val="left"/>
      <w:pPr>
        <w:ind w:left="5040" w:firstLine="10440"/>
      </w:pPr>
      <w:rPr>
        <w:rFonts w:ascii="Arial" w:eastAsia="Arial" w:hAnsi="Arial" w:cs="Arial"/>
        <w:u w:val="none"/>
      </w:rPr>
    </w:lvl>
    <w:lvl w:ilvl="8">
      <w:start w:val="1"/>
      <w:numFmt w:val="bullet"/>
      <w:lvlText w:val="■"/>
      <w:lvlJc w:val="left"/>
      <w:pPr>
        <w:ind w:left="5760" w:firstLine="11880"/>
      </w:pPr>
      <w:rPr>
        <w:rFonts w:ascii="Arial" w:eastAsia="Arial" w:hAnsi="Arial" w:cs="Arial"/>
        <w:u w:val="none"/>
      </w:rPr>
    </w:lvl>
  </w:abstractNum>
  <w:abstractNum w:abstractNumId="2">
    <w:nsid w:val="29707737"/>
    <w:multiLevelType w:val="hybridMultilevel"/>
    <w:tmpl w:val="BC103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CD22976"/>
    <w:multiLevelType w:val="multilevel"/>
    <w:tmpl w:val="D5245528"/>
    <w:lvl w:ilvl="0">
      <w:start w:val="1"/>
      <w:numFmt w:val="decimal"/>
      <w:lvlText w:val="%1."/>
      <w:lvlJc w:val="left"/>
      <w:pPr>
        <w:ind w:left="360" w:firstLine="0"/>
      </w:pPr>
      <w:rPr>
        <w:b w:val="0"/>
      </w:rPr>
    </w:lvl>
    <w:lvl w:ilvl="1">
      <w:start w:val="1"/>
      <w:numFmt w:val="decimal"/>
      <w:lvlText w:val="%1.%2."/>
      <w:lvlJc w:val="left"/>
      <w:pPr>
        <w:ind w:left="432" w:firstLine="0"/>
      </w:pPr>
      <w:rPr>
        <w:b w:val="0"/>
        <w:color w:val="000000"/>
      </w:rPr>
    </w:lvl>
    <w:lvl w:ilvl="2">
      <w:start w:val="1"/>
      <w:numFmt w:val="decimal"/>
      <w:lvlText w:val="%1.%2.%3."/>
      <w:lvlJc w:val="left"/>
      <w:pPr>
        <w:ind w:left="504" w:firstLine="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
    <w:nsid w:val="6C333ECE"/>
    <w:multiLevelType w:val="hybridMultilevel"/>
    <w:tmpl w:val="69428D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footnotePr>
    <w:footnote w:id="-1"/>
    <w:footnote w:id="0"/>
  </w:footnotePr>
  <w:endnotePr>
    <w:endnote w:id="-1"/>
    <w:endnote w:id="0"/>
  </w:endnotePr>
  <w:compat/>
  <w:rsids>
    <w:rsidRoot w:val="00866BF5"/>
    <w:rsid w:val="00204FC7"/>
    <w:rsid w:val="00866BF5"/>
    <w:rsid w:val="009E5A7C"/>
    <w:rsid w:val="00A132C4"/>
    <w:rsid w:val="00B54D51"/>
    <w:rsid w:val="00B73AAA"/>
    <w:rsid w:val="00ED7405"/>
    <w:rsid w:val="00F62B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B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66BF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66BF5"/>
  </w:style>
  <w:style w:type="paragraph" w:styleId="a5">
    <w:name w:val="footer"/>
    <w:basedOn w:val="a"/>
    <w:link w:val="a6"/>
    <w:uiPriority w:val="99"/>
    <w:semiHidden/>
    <w:unhideWhenUsed/>
    <w:rsid w:val="00866BF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66BF5"/>
  </w:style>
  <w:style w:type="paragraph" w:customStyle="1" w:styleId="normal">
    <w:name w:val="normal"/>
    <w:rsid w:val="00866BF5"/>
    <w:pPr>
      <w:widowControl w:val="0"/>
      <w:pBdr>
        <w:top w:val="nil"/>
        <w:left w:val="nil"/>
        <w:bottom w:val="nil"/>
        <w:right w:val="nil"/>
        <w:between w:val="nil"/>
      </w:pBdr>
      <w:spacing w:after="0"/>
    </w:pPr>
    <w:rPr>
      <w:rFonts w:ascii="Arial" w:eastAsia="Arial" w:hAnsi="Arial" w:cs="Arial"/>
      <w:color w:val="000000"/>
      <w:lang w:eastAsia="ru-RU"/>
    </w:rPr>
  </w:style>
  <w:style w:type="character" w:styleId="a7">
    <w:name w:val="Hyperlink"/>
    <w:basedOn w:val="a0"/>
    <w:uiPriority w:val="99"/>
    <w:unhideWhenUsed/>
    <w:rsid w:val="00A132C4"/>
    <w:rPr>
      <w:color w:val="0000FF" w:themeColor="hyperlink"/>
      <w:u w:val="single"/>
    </w:rPr>
  </w:style>
  <w:style w:type="paragraph" w:styleId="a8">
    <w:name w:val="List Paragraph"/>
    <w:basedOn w:val="a"/>
    <w:uiPriority w:val="34"/>
    <w:qFormat/>
    <w:rsid w:val="00A132C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1590</Words>
  <Characters>9067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3</cp:revision>
  <dcterms:created xsi:type="dcterms:W3CDTF">2017-07-13T05:14:00Z</dcterms:created>
  <dcterms:modified xsi:type="dcterms:W3CDTF">2017-07-13T07:07:00Z</dcterms:modified>
</cp:coreProperties>
</file>